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AF6" w:rsidRDefault="00F3168E" w:rsidP="00AC0A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409E5">
        <w:rPr>
          <w:sz w:val="28"/>
          <w:szCs w:val="28"/>
        </w:rPr>
        <w:t xml:space="preserve"> </w:t>
      </w:r>
      <w:r w:rsidR="00AC0AF6">
        <w:rPr>
          <w:sz w:val="28"/>
          <w:szCs w:val="28"/>
        </w:rPr>
        <w:t xml:space="preserve">                                                                                   </w:t>
      </w:r>
      <w:proofErr w:type="gramStart"/>
      <w:r w:rsidR="00AC0AF6">
        <w:rPr>
          <w:sz w:val="28"/>
          <w:szCs w:val="28"/>
        </w:rPr>
        <w:t>Утверждены</w:t>
      </w:r>
      <w:proofErr w:type="gramEnd"/>
      <w:r w:rsidR="00AC0AF6">
        <w:rPr>
          <w:sz w:val="28"/>
          <w:szCs w:val="28"/>
        </w:rPr>
        <w:t xml:space="preserve"> постановлением</w:t>
      </w:r>
    </w:p>
    <w:p w:rsidR="00AC0AF6" w:rsidRDefault="00AC0AF6" w:rsidP="00AC0A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C64E31"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>администрации района</w:t>
      </w:r>
    </w:p>
    <w:p w:rsidR="00AC0AF6" w:rsidRDefault="00AC0AF6" w:rsidP="00AC0A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C64E3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от  </w:t>
      </w:r>
      <w:r w:rsidR="00C64E31">
        <w:rPr>
          <w:sz w:val="28"/>
          <w:szCs w:val="28"/>
        </w:rPr>
        <w:t>10.12.</w:t>
      </w:r>
      <w:r>
        <w:rPr>
          <w:sz w:val="28"/>
          <w:szCs w:val="28"/>
        </w:rPr>
        <w:t xml:space="preserve"> 2013г. № </w:t>
      </w:r>
      <w:r w:rsidR="00C64E31">
        <w:rPr>
          <w:sz w:val="28"/>
          <w:szCs w:val="28"/>
        </w:rPr>
        <w:t>694</w:t>
      </w:r>
      <w:r>
        <w:rPr>
          <w:sz w:val="28"/>
          <w:szCs w:val="28"/>
        </w:rPr>
        <w:t xml:space="preserve">     </w:t>
      </w:r>
    </w:p>
    <w:p w:rsidR="00AC0AF6" w:rsidRPr="00D35BAA" w:rsidRDefault="00AC0AF6" w:rsidP="00AC0A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AC0AF6" w:rsidRDefault="00AC0AF6" w:rsidP="00AC0A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D35BAA">
        <w:rPr>
          <w:b/>
          <w:sz w:val="28"/>
          <w:szCs w:val="28"/>
        </w:rPr>
        <w:t xml:space="preserve">ероприятия, направленные на рост доходов, повышение эффективности расходов районного бюджета, оптимизацию муниципального долга и расходов на его обслуживание </w:t>
      </w:r>
    </w:p>
    <w:p w:rsidR="00AC0AF6" w:rsidRDefault="00AC0AF6" w:rsidP="00AC0AF6">
      <w:pPr>
        <w:jc w:val="center"/>
        <w:rPr>
          <w:b/>
          <w:sz w:val="28"/>
          <w:szCs w:val="28"/>
        </w:rPr>
      </w:pPr>
      <w:r w:rsidRPr="00D35BAA">
        <w:rPr>
          <w:b/>
          <w:sz w:val="28"/>
          <w:szCs w:val="28"/>
        </w:rPr>
        <w:t>на 2013-2016 годы</w:t>
      </w:r>
    </w:p>
    <w:p w:rsidR="00AC0AF6" w:rsidRDefault="00AC0AF6" w:rsidP="00AC0AF6">
      <w:pPr>
        <w:jc w:val="center"/>
        <w:rPr>
          <w:b/>
          <w:sz w:val="28"/>
          <w:szCs w:val="28"/>
        </w:rPr>
      </w:pPr>
    </w:p>
    <w:tbl>
      <w:tblPr>
        <w:tblStyle w:val="a3"/>
        <w:tblW w:w="14601" w:type="dxa"/>
        <w:tblInd w:w="-601" w:type="dxa"/>
        <w:tblLook w:val="04A0" w:firstRow="1" w:lastRow="0" w:firstColumn="1" w:lastColumn="0" w:noHBand="0" w:noVBand="1"/>
      </w:tblPr>
      <w:tblGrid>
        <w:gridCol w:w="665"/>
        <w:gridCol w:w="5431"/>
        <w:gridCol w:w="3118"/>
        <w:gridCol w:w="1916"/>
        <w:gridCol w:w="3471"/>
      </w:tblGrid>
      <w:tr w:rsidR="00AC0AF6" w:rsidTr="00D3066C">
        <w:trPr>
          <w:trHeight w:val="649"/>
        </w:trPr>
        <w:tc>
          <w:tcPr>
            <w:tcW w:w="665" w:type="dxa"/>
          </w:tcPr>
          <w:p w:rsidR="00AC0AF6" w:rsidRPr="00AF3486" w:rsidRDefault="00AC0AF6" w:rsidP="00420796">
            <w:pPr>
              <w:jc w:val="center"/>
              <w:rPr>
                <w:b/>
                <w:sz w:val="24"/>
              </w:rPr>
            </w:pPr>
            <w:r w:rsidRPr="00AF3486">
              <w:rPr>
                <w:b/>
                <w:sz w:val="24"/>
              </w:rPr>
              <w:t xml:space="preserve">№ </w:t>
            </w:r>
            <w:proofErr w:type="gramStart"/>
            <w:r w:rsidRPr="00AF3486">
              <w:rPr>
                <w:b/>
                <w:sz w:val="24"/>
              </w:rPr>
              <w:t>п</w:t>
            </w:r>
            <w:proofErr w:type="gramEnd"/>
            <w:r w:rsidRPr="00AF3486">
              <w:rPr>
                <w:b/>
                <w:sz w:val="24"/>
              </w:rPr>
              <w:t>/п</w:t>
            </w:r>
          </w:p>
        </w:tc>
        <w:tc>
          <w:tcPr>
            <w:tcW w:w="5431" w:type="dxa"/>
          </w:tcPr>
          <w:p w:rsidR="00AC0AF6" w:rsidRPr="00AF3486" w:rsidRDefault="00AC0AF6" w:rsidP="00420796">
            <w:pPr>
              <w:jc w:val="center"/>
              <w:rPr>
                <w:b/>
                <w:sz w:val="24"/>
              </w:rPr>
            </w:pPr>
            <w:r w:rsidRPr="00AF3486">
              <w:rPr>
                <w:b/>
                <w:sz w:val="24"/>
              </w:rPr>
              <w:t>Наименование мероприятий</w:t>
            </w:r>
          </w:p>
        </w:tc>
        <w:tc>
          <w:tcPr>
            <w:tcW w:w="3118" w:type="dxa"/>
          </w:tcPr>
          <w:p w:rsidR="00AC0AF6" w:rsidRPr="00AF3486" w:rsidRDefault="00AC0AF6" w:rsidP="00420796">
            <w:pPr>
              <w:jc w:val="center"/>
              <w:rPr>
                <w:b/>
                <w:sz w:val="24"/>
              </w:rPr>
            </w:pPr>
            <w:r w:rsidRPr="00AF3486">
              <w:rPr>
                <w:b/>
                <w:sz w:val="24"/>
              </w:rPr>
              <w:t>Ответственный</w:t>
            </w:r>
          </w:p>
        </w:tc>
        <w:tc>
          <w:tcPr>
            <w:tcW w:w="1916" w:type="dxa"/>
          </w:tcPr>
          <w:p w:rsidR="00AC0AF6" w:rsidRPr="00AF3486" w:rsidRDefault="00AC0AF6" w:rsidP="00420796">
            <w:pPr>
              <w:jc w:val="center"/>
              <w:rPr>
                <w:b/>
                <w:sz w:val="24"/>
              </w:rPr>
            </w:pPr>
            <w:r w:rsidRPr="00AF3486">
              <w:rPr>
                <w:b/>
                <w:sz w:val="24"/>
              </w:rPr>
              <w:t>Срок реализации</w:t>
            </w:r>
          </w:p>
        </w:tc>
        <w:tc>
          <w:tcPr>
            <w:tcW w:w="3471" w:type="dxa"/>
          </w:tcPr>
          <w:p w:rsidR="00AC0AF6" w:rsidRPr="00AF3486" w:rsidRDefault="00AC0AF6" w:rsidP="0042079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Ожидаемый результат</w:t>
            </w:r>
          </w:p>
        </w:tc>
      </w:tr>
      <w:tr w:rsidR="00AC0AF6" w:rsidTr="00D3066C">
        <w:trPr>
          <w:trHeight w:val="649"/>
        </w:trPr>
        <w:tc>
          <w:tcPr>
            <w:tcW w:w="14601" w:type="dxa"/>
            <w:gridSpan w:val="5"/>
          </w:tcPr>
          <w:p w:rsidR="00AC0AF6" w:rsidRPr="00AF3486" w:rsidRDefault="00AC0AF6" w:rsidP="00420796">
            <w:pPr>
              <w:jc w:val="center"/>
              <w:rPr>
                <w:b/>
                <w:sz w:val="24"/>
              </w:rPr>
            </w:pPr>
            <w:r w:rsidRPr="00AF3486">
              <w:rPr>
                <w:b/>
                <w:sz w:val="24"/>
              </w:rPr>
              <w:t>Мероприятия, направленные на повышение доходов</w:t>
            </w:r>
          </w:p>
          <w:p w:rsidR="00AC0AF6" w:rsidRPr="00AF3486" w:rsidRDefault="00AC0AF6" w:rsidP="00420796">
            <w:pPr>
              <w:jc w:val="center"/>
              <w:rPr>
                <w:b/>
                <w:sz w:val="24"/>
              </w:rPr>
            </w:pPr>
            <w:r w:rsidRPr="00AF3486">
              <w:rPr>
                <w:b/>
                <w:sz w:val="24"/>
              </w:rPr>
              <w:t xml:space="preserve"> </w:t>
            </w:r>
            <w:proofErr w:type="spellStart"/>
            <w:r w:rsidRPr="00AF3486">
              <w:rPr>
                <w:b/>
                <w:sz w:val="24"/>
              </w:rPr>
              <w:t>Почепского</w:t>
            </w:r>
            <w:proofErr w:type="spellEnd"/>
            <w:r w:rsidRPr="00AF3486">
              <w:rPr>
                <w:b/>
                <w:sz w:val="24"/>
              </w:rPr>
              <w:t xml:space="preserve"> района</w:t>
            </w:r>
          </w:p>
        </w:tc>
      </w:tr>
      <w:tr w:rsidR="00AC0AF6" w:rsidTr="00D3066C">
        <w:trPr>
          <w:trHeight w:val="649"/>
        </w:trPr>
        <w:tc>
          <w:tcPr>
            <w:tcW w:w="665" w:type="dxa"/>
          </w:tcPr>
          <w:p w:rsidR="00AC0AF6" w:rsidRPr="00AF3486" w:rsidRDefault="00AC0AF6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1</w:t>
            </w:r>
          </w:p>
        </w:tc>
        <w:tc>
          <w:tcPr>
            <w:tcW w:w="5431" w:type="dxa"/>
          </w:tcPr>
          <w:p w:rsidR="00AC0AF6" w:rsidRPr="00AF3486" w:rsidRDefault="00AC0AF6" w:rsidP="00420796">
            <w:pPr>
              <w:rPr>
                <w:b/>
                <w:sz w:val="24"/>
              </w:rPr>
            </w:pPr>
            <w:r w:rsidRPr="00AF3486">
              <w:rPr>
                <w:sz w:val="24"/>
              </w:rPr>
              <w:t xml:space="preserve">Привлечение и оказание содействия развитию хозяйствующих субъектов, обеспечение благоприятного инвестиционного климата на  территории </w:t>
            </w:r>
            <w:proofErr w:type="spellStart"/>
            <w:r w:rsidRPr="00AF3486">
              <w:rPr>
                <w:sz w:val="24"/>
              </w:rPr>
              <w:t>Почепского</w:t>
            </w:r>
            <w:proofErr w:type="spellEnd"/>
            <w:r w:rsidRPr="00AF3486">
              <w:rPr>
                <w:sz w:val="24"/>
              </w:rPr>
              <w:t xml:space="preserve"> района</w:t>
            </w:r>
          </w:p>
        </w:tc>
        <w:tc>
          <w:tcPr>
            <w:tcW w:w="3118" w:type="dxa"/>
          </w:tcPr>
          <w:p w:rsidR="00AC0AF6" w:rsidRPr="00AF3486" w:rsidRDefault="00AC0AF6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 xml:space="preserve">Администрация </w:t>
            </w:r>
            <w:proofErr w:type="spellStart"/>
            <w:r w:rsidRPr="00AF3486">
              <w:rPr>
                <w:sz w:val="24"/>
              </w:rPr>
              <w:t>Почепского</w:t>
            </w:r>
            <w:proofErr w:type="spellEnd"/>
            <w:r w:rsidRPr="00AF3486">
              <w:rPr>
                <w:sz w:val="24"/>
              </w:rPr>
              <w:t xml:space="preserve"> района</w:t>
            </w:r>
          </w:p>
        </w:tc>
        <w:tc>
          <w:tcPr>
            <w:tcW w:w="1916" w:type="dxa"/>
          </w:tcPr>
          <w:p w:rsidR="00AC0AF6" w:rsidRPr="00AF3486" w:rsidRDefault="00AC0AF6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2013-2016 гг.</w:t>
            </w:r>
          </w:p>
        </w:tc>
        <w:tc>
          <w:tcPr>
            <w:tcW w:w="3471" w:type="dxa"/>
          </w:tcPr>
          <w:p w:rsidR="00AC0AF6" w:rsidRPr="00AF3486" w:rsidRDefault="00A650BA" w:rsidP="000C55A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Комплексное социально-э</w:t>
            </w:r>
            <w:r w:rsidR="000C55A7">
              <w:rPr>
                <w:sz w:val="24"/>
              </w:rPr>
              <w:t>к</w:t>
            </w:r>
            <w:r>
              <w:rPr>
                <w:sz w:val="24"/>
              </w:rPr>
              <w:t>ономическое развитие района, рост налогового потенциала</w:t>
            </w:r>
          </w:p>
        </w:tc>
      </w:tr>
      <w:tr w:rsidR="00AC0AF6" w:rsidTr="00D3066C">
        <w:trPr>
          <w:trHeight w:val="649"/>
        </w:trPr>
        <w:tc>
          <w:tcPr>
            <w:tcW w:w="665" w:type="dxa"/>
          </w:tcPr>
          <w:p w:rsidR="00AC0AF6" w:rsidRPr="00AF3486" w:rsidRDefault="00AC0AF6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</w:t>
            </w:r>
          </w:p>
        </w:tc>
        <w:tc>
          <w:tcPr>
            <w:tcW w:w="5431" w:type="dxa"/>
          </w:tcPr>
          <w:p w:rsidR="00AC0AF6" w:rsidRPr="00AF3486" w:rsidRDefault="00AC0AF6" w:rsidP="00420796">
            <w:pPr>
              <w:rPr>
                <w:b/>
                <w:sz w:val="24"/>
              </w:rPr>
            </w:pPr>
            <w:r w:rsidRPr="00AF3486">
              <w:rPr>
                <w:sz w:val="24"/>
              </w:rPr>
              <w:t>Проведение постоянного мониторинга крупных и средних налогоплательщиков в части результатов их финансово-хозяйственной деятельности, фонда оплаты труда, средней заработной платы, численности работников, расчетов с бюджетами</w:t>
            </w:r>
          </w:p>
        </w:tc>
        <w:tc>
          <w:tcPr>
            <w:tcW w:w="3118" w:type="dxa"/>
          </w:tcPr>
          <w:p w:rsidR="00AC0AF6" w:rsidRPr="00AF3486" w:rsidRDefault="00AC0AF6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 xml:space="preserve">Отдел социально-экономического прогнозирования поддержки предпринимательства, координации работы предприятий промышленности и торговли, финансовое управление администрации </w:t>
            </w:r>
            <w:proofErr w:type="spellStart"/>
            <w:r w:rsidRPr="00AF3486">
              <w:rPr>
                <w:sz w:val="24"/>
              </w:rPr>
              <w:t>Почепского</w:t>
            </w:r>
            <w:proofErr w:type="spellEnd"/>
            <w:r w:rsidRPr="00AF3486">
              <w:rPr>
                <w:sz w:val="24"/>
              </w:rPr>
              <w:t xml:space="preserve"> района, МИФНС№ 7 по Брянской области (по согласованию)</w:t>
            </w:r>
          </w:p>
        </w:tc>
        <w:tc>
          <w:tcPr>
            <w:tcW w:w="1916" w:type="dxa"/>
          </w:tcPr>
          <w:p w:rsidR="00AC0AF6" w:rsidRPr="00AF3486" w:rsidRDefault="00AC0AF6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2013-2016 гг.</w:t>
            </w:r>
          </w:p>
        </w:tc>
        <w:tc>
          <w:tcPr>
            <w:tcW w:w="3471" w:type="dxa"/>
          </w:tcPr>
          <w:p w:rsidR="00AC0AF6" w:rsidRPr="00AF3486" w:rsidRDefault="00A650BA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Увеличение налоговой базы, поступление налога на доходы физических лиц в бюджеты области и района</w:t>
            </w:r>
          </w:p>
        </w:tc>
      </w:tr>
      <w:tr w:rsidR="00AC0AF6" w:rsidTr="00D3066C">
        <w:trPr>
          <w:trHeight w:val="255"/>
        </w:trPr>
        <w:tc>
          <w:tcPr>
            <w:tcW w:w="665" w:type="dxa"/>
          </w:tcPr>
          <w:p w:rsidR="00AC0AF6" w:rsidRPr="00AF3486" w:rsidRDefault="00AC0AF6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3</w:t>
            </w:r>
          </w:p>
        </w:tc>
        <w:tc>
          <w:tcPr>
            <w:tcW w:w="5431" w:type="dxa"/>
          </w:tcPr>
          <w:p w:rsidR="00AC0AF6" w:rsidRPr="00AF3486" w:rsidRDefault="00AC0AF6" w:rsidP="00420796">
            <w:pPr>
              <w:rPr>
                <w:b/>
                <w:sz w:val="24"/>
              </w:rPr>
            </w:pPr>
            <w:r w:rsidRPr="00AF3486">
              <w:rPr>
                <w:sz w:val="24"/>
              </w:rPr>
              <w:t xml:space="preserve">Продолжение реализации мер, направленных на рост налоговой базы и повышение собираемости </w:t>
            </w:r>
            <w:r w:rsidRPr="00AF3486">
              <w:rPr>
                <w:sz w:val="24"/>
              </w:rPr>
              <w:lastRenderedPageBreak/>
              <w:t>налога на доходы физических лиц</w:t>
            </w:r>
            <w:r w:rsidR="000C55A7">
              <w:rPr>
                <w:sz w:val="24"/>
              </w:rPr>
              <w:t xml:space="preserve"> в соответствии с постановлением администрации района от 26.01.2010 г. № 28 «О мерах по обеспечению собираемости налога на доходы физических лиц на территории </w:t>
            </w:r>
            <w:proofErr w:type="spellStart"/>
            <w:r w:rsidR="000C55A7">
              <w:rPr>
                <w:sz w:val="24"/>
              </w:rPr>
              <w:t>Почепского</w:t>
            </w:r>
            <w:proofErr w:type="spellEnd"/>
            <w:r w:rsidR="000C55A7">
              <w:rPr>
                <w:sz w:val="24"/>
              </w:rPr>
              <w:t xml:space="preserve"> района»</w:t>
            </w:r>
          </w:p>
        </w:tc>
        <w:tc>
          <w:tcPr>
            <w:tcW w:w="3118" w:type="dxa"/>
          </w:tcPr>
          <w:p w:rsidR="00AC0AF6" w:rsidRPr="00AF3486" w:rsidRDefault="00AC0AF6" w:rsidP="00420796">
            <w:pPr>
              <w:rPr>
                <w:sz w:val="24"/>
              </w:rPr>
            </w:pPr>
            <w:r w:rsidRPr="00AF3486">
              <w:rPr>
                <w:sz w:val="24"/>
              </w:rPr>
              <w:lastRenderedPageBreak/>
              <w:t xml:space="preserve">Отделы администрации </w:t>
            </w:r>
            <w:proofErr w:type="spellStart"/>
            <w:r w:rsidRPr="00AF3486">
              <w:rPr>
                <w:sz w:val="24"/>
              </w:rPr>
              <w:t>Почепского</w:t>
            </w:r>
            <w:proofErr w:type="spellEnd"/>
            <w:r w:rsidRPr="00AF3486">
              <w:rPr>
                <w:sz w:val="24"/>
              </w:rPr>
              <w:t xml:space="preserve"> района, </w:t>
            </w:r>
            <w:r w:rsidRPr="00AF3486">
              <w:rPr>
                <w:sz w:val="24"/>
              </w:rPr>
              <w:lastRenderedPageBreak/>
              <w:t>финансовое управление администрации района, МИФНС № 7 по Брянской области (по согласованию), городские и сельские поселения района (по согласованию)</w:t>
            </w:r>
          </w:p>
        </w:tc>
        <w:tc>
          <w:tcPr>
            <w:tcW w:w="1916" w:type="dxa"/>
          </w:tcPr>
          <w:p w:rsidR="00AC0AF6" w:rsidRPr="00AF3486" w:rsidRDefault="00AC0AF6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lastRenderedPageBreak/>
              <w:t>2013-2016 гг.</w:t>
            </w:r>
          </w:p>
        </w:tc>
        <w:tc>
          <w:tcPr>
            <w:tcW w:w="3471" w:type="dxa"/>
          </w:tcPr>
          <w:p w:rsidR="00AC0AF6" w:rsidRPr="00AF3486" w:rsidRDefault="00A650BA" w:rsidP="00A650B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Увеличение поступления налога на доходы физических </w:t>
            </w:r>
            <w:r>
              <w:rPr>
                <w:sz w:val="24"/>
              </w:rPr>
              <w:lastRenderedPageBreak/>
              <w:t>лиц в бюджеты области и района</w:t>
            </w:r>
          </w:p>
        </w:tc>
      </w:tr>
      <w:tr w:rsidR="0082538C" w:rsidTr="00D3066C">
        <w:trPr>
          <w:trHeight w:val="255"/>
        </w:trPr>
        <w:tc>
          <w:tcPr>
            <w:tcW w:w="665" w:type="dxa"/>
          </w:tcPr>
          <w:p w:rsidR="0082538C" w:rsidRPr="00AF3486" w:rsidRDefault="0082538C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5431" w:type="dxa"/>
          </w:tcPr>
          <w:p w:rsidR="0082538C" w:rsidRPr="0082538C" w:rsidRDefault="0082538C" w:rsidP="00420796">
            <w:pPr>
              <w:rPr>
                <w:sz w:val="24"/>
                <w:vertAlign w:val="superscript"/>
              </w:rPr>
            </w:pPr>
            <w:r>
              <w:rPr>
                <w:sz w:val="24"/>
              </w:rPr>
              <w:t>Проведение анализа факторов, влияющих на величину поступлений единого налога на вмененный доход для отдельных видов деятельности, анализ реальной доходности видов деятельности, по которым уплачивается ЕНВД, обследование мест осуществления деятельности с целью установления обоснованных значений корректирующего коэффициента К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3118" w:type="dxa"/>
          </w:tcPr>
          <w:p w:rsidR="0082538C" w:rsidRPr="00AF3486" w:rsidRDefault="0082538C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 xml:space="preserve">Отдел социально-экономического прогнозирования поддержки предпринимательства, координации работы предприятий промышленности и торговли, финансовое управление администрации </w:t>
            </w:r>
            <w:proofErr w:type="spellStart"/>
            <w:r w:rsidRPr="00AF3486">
              <w:rPr>
                <w:sz w:val="24"/>
              </w:rPr>
              <w:t>Почепского</w:t>
            </w:r>
            <w:proofErr w:type="spellEnd"/>
            <w:r w:rsidRPr="00AF3486">
              <w:rPr>
                <w:sz w:val="24"/>
              </w:rPr>
              <w:t xml:space="preserve"> района, МИФНС№ 7 по Брянской области (по согласованию)</w:t>
            </w:r>
          </w:p>
        </w:tc>
        <w:tc>
          <w:tcPr>
            <w:tcW w:w="1916" w:type="dxa"/>
          </w:tcPr>
          <w:p w:rsidR="0082538C" w:rsidRPr="00AF3486" w:rsidRDefault="0082538C" w:rsidP="008253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2014-2016 гг.</w:t>
            </w:r>
          </w:p>
        </w:tc>
        <w:tc>
          <w:tcPr>
            <w:tcW w:w="3471" w:type="dxa"/>
          </w:tcPr>
          <w:p w:rsidR="0082538C" w:rsidRDefault="0082538C" w:rsidP="008253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Увеличение поступлений единого налога на вмененный доход для отдельных видов деятельности в местный бюджет</w:t>
            </w:r>
          </w:p>
        </w:tc>
      </w:tr>
      <w:tr w:rsidR="00AC0AF6" w:rsidTr="00D3066C">
        <w:trPr>
          <w:trHeight w:val="649"/>
        </w:trPr>
        <w:tc>
          <w:tcPr>
            <w:tcW w:w="665" w:type="dxa"/>
          </w:tcPr>
          <w:p w:rsidR="00AC0AF6" w:rsidRPr="00AF3486" w:rsidRDefault="0082538C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431" w:type="dxa"/>
          </w:tcPr>
          <w:p w:rsidR="00AC0AF6" w:rsidRPr="00AF3486" w:rsidRDefault="00AC0AF6" w:rsidP="000C55A7">
            <w:pPr>
              <w:rPr>
                <w:b/>
                <w:sz w:val="24"/>
              </w:rPr>
            </w:pPr>
            <w:proofErr w:type="gramStart"/>
            <w:r w:rsidRPr="00AF3486">
              <w:rPr>
                <w:sz w:val="24"/>
              </w:rPr>
              <w:t xml:space="preserve">Систематическое проведение заседаний комиссии при </w:t>
            </w:r>
            <w:r w:rsidR="000C55A7">
              <w:rPr>
                <w:sz w:val="24"/>
              </w:rPr>
              <w:t>главе администрации района по определению причин неплатежеспособности индивидуальных предпринимателей, организаций и предприятий</w:t>
            </w:r>
            <w:r w:rsidRPr="00AF3486">
              <w:rPr>
                <w:sz w:val="24"/>
              </w:rPr>
              <w:t>, а также заседаний координационного Совета при местной администрации по вопросам обеспечения своевременной и полной выплаты  заработной платы, доведения её до величины прожиточного минимума, установленного в регионе, и полноты поступлений налога на доходы физических лиц</w:t>
            </w:r>
            <w:proofErr w:type="gramEnd"/>
          </w:p>
        </w:tc>
        <w:tc>
          <w:tcPr>
            <w:tcW w:w="3118" w:type="dxa"/>
          </w:tcPr>
          <w:p w:rsidR="00AC0AF6" w:rsidRPr="00AF3486" w:rsidRDefault="00AC0AF6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Комиссия при главе администрации района  по изучению причин неплатежеспособности предприятий и организаций</w:t>
            </w:r>
          </w:p>
        </w:tc>
        <w:tc>
          <w:tcPr>
            <w:tcW w:w="1916" w:type="dxa"/>
          </w:tcPr>
          <w:p w:rsidR="00AC0AF6" w:rsidRPr="00AF3486" w:rsidRDefault="00AC0AF6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2013-2016 гг.</w:t>
            </w:r>
          </w:p>
        </w:tc>
        <w:tc>
          <w:tcPr>
            <w:tcW w:w="3471" w:type="dxa"/>
          </w:tcPr>
          <w:p w:rsidR="00AC0AF6" w:rsidRPr="00AF3486" w:rsidRDefault="00A650BA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Сокращение недоимки, рост поступлений в бюджеты всех уровней, снижение задолженности по заработной плате и доведение ее до величины прожиточного минимума</w:t>
            </w:r>
          </w:p>
        </w:tc>
      </w:tr>
      <w:tr w:rsidR="000C55A7" w:rsidTr="00D3066C">
        <w:trPr>
          <w:trHeight w:val="649"/>
        </w:trPr>
        <w:tc>
          <w:tcPr>
            <w:tcW w:w="665" w:type="dxa"/>
          </w:tcPr>
          <w:p w:rsidR="000C55A7" w:rsidRPr="00AF3486" w:rsidRDefault="0082538C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431" w:type="dxa"/>
          </w:tcPr>
          <w:p w:rsidR="000C55A7" w:rsidRPr="000C55A7" w:rsidRDefault="000C55A7" w:rsidP="00420796">
            <w:pPr>
              <w:rPr>
                <w:sz w:val="24"/>
              </w:rPr>
            </w:pPr>
            <w:r w:rsidRPr="000C55A7">
              <w:rPr>
                <w:sz w:val="24"/>
              </w:rPr>
              <w:t xml:space="preserve">Проведение работы по продлению и заключению новых соглашений на 2014-2016 годы между администрацией </w:t>
            </w:r>
            <w:proofErr w:type="spellStart"/>
            <w:r w:rsidRPr="000C55A7">
              <w:rPr>
                <w:sz w:val="24"/>
              </w:rPr>
              <w:t>Почепского</w:t>
            </w:r>
            <w:proofErr w:type="spellEnd"/>
            <w:r w:rsidRPr="000C55A7">
              <w:rPr>
                <w:sz w:val="24"/>
              </w:rPr>
              <w:t xml:space="preserve"> района и крупными </w:t>
            </w:r>
            <w:r w:rsidRPr="000C55A7">
              <w:rPr>
                <w:sz w:val="24"/>
              </w:rPr>
              <w:lastRenderedPageBreak/>
              <w:t>налогоплательщиками района, направленных на рост  заработной платы, доведение ее до уровня среднеотраслевого, недопущения наличия задолженности по выплате заработной платы и налога на доходы физических лиц</w:t>
            </w:r>
          </w:p>
        </w:tc>
        <w:tc>
          <w:tcPr>
            <w:tcW w:w="3118" w:type="dxa"/>
          </w:tcPr>
          <w:p w:rsidR="000C55A7" w:rsidRPr="00AF3486" w:rsidRDefault="000C55A7" w:rsidP="000C55A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Координационный Совет по вопросу обеспечения своевременной выплаты </w:t>
            </w:r>
            <w:r>
              <w:rPr>
                <w:sz w:val="24"/>
              </w:rPr>
              <w:lastRenderedPageBreak/>
              <w:t>заработной платы, доведение ее до прожиточного минимума, финансовое управление администрации района</w:t>
            </w:r>
          </w:p>
        </w:tc>
        <w:tc>
          <w:tcPr>
            <w:tcW w:w="1916" w:type="dxa"/>
          </w:tcPr>
          <w:p w:rsidR="000C55A7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2013-2014 </w:t>
            </w:r>
            <w:proofErr w:type="spellStart"/>
            <w:r>
              <w:rPr>
                <w:sz w:val="24"/>
              </w:rPr>
              <w:t>г.</w:t>
            </w:r>
            <w:proofErr w:type="gramStart"/>
            <w:r>
              <w:rPr>
                <w:sz w:val="24"/>
              </w:rPr>
              <w:t>г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0C55A7" w:rsidRDefault="000C55A7" w:rsidP="00420796">
            <w:pPr>
              <w:jc w:val="center"/>
              <w:rPr>
                <w:sz w:val="24"/>
              </w:rPr>
            </w:pPr>
          </w:p>
          <w:p w:rsidR="000C55A7" w:rsidRPr="00AF3486" w:rsidRDefault="000C55A7" w:rsidP="00420796">
            <w:pPr>
              <w:jc w:val="center"/>
              <w:rPr>
                <w:sz w:val="24"/>
              </w:rPr>
            </w:pPr>
          </w:p>
        </w:tc>
        <w:tc>
          <w:tcPr>
            <w:tcW w:w="3471" w:type="dxa"/>
          </w:tcPr>
          <w:p w:rsidR="000C55A7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Увеличение поступление налога на доходы физических лиц в бюджеты области и </w:t>
            </w:r>
            <w:r>
              <w:rPr>
                <w:sz w:val="24"/>
              </w:rPr>
              <w:lastRenderedPageBreak/>
              <w:t>района</w:t>
            </w:r>
          </w:p>
        </w:tc>
      </w:tr>
      <w:tr w:rsidR="00AC0AF6" w:rsidTr="00D3066C">
        <w:trPr>
          <w:trHeight w:val="649"/>
        </w:trPr>
        <w:tc>
          <w:tcPr>
            <w:tcW w:w="665" w:type="dxa"/>
          </w:tcPr>
          <w:p w:rsidR="00AC0AF6" w:rsidRPr="00AF3486" w:rsidRDefault="0082538C" w:rsidP="000C55A7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5431" w:type="dxa"/>
          </w:tcPr>
          <w:p w:rsidR="00AC0AF6" w:rsidRPr="00AF3486" w:rsidRDefault="00AC0AF6" w:rsidP="00420796">
            <w:pPr>
              <w:rPr>
                <w:b/>
                <w:sz w:val="24"/>
              </w:rPr>
            </w:pPr>
            <w:r w:rsidRPr="00AF3486">
              <w:rPr>
                <w:sz w:val="24"/>
              </w:rPr>
              <w:t>Проведение мероприятий по повышению роли имущественных налогов в формировании местных бюджетов, организация работы по подготовке к введению налога на недвижимое имущество на территории муниципальных образований</w:t>
            </w:r>
          </w:p>
        </w:tc>
        <w:tc>
          <w:tcPr>
            <w:tcW w:w="3118" w:type="dxa"/>
          </w:tcPr>
          <w:p w:rsidR="00AC0AF6" w:rsidRPr="00AF3486" w:rsidRDefault="00AC0AF6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 xml:space="preserve">Сельские и городские  поселения (по согласованию), МИФНС № 7 по Брянской области (по согласованию), </w:t>
            </w:r>
            <w:proofErr w:type="spellStart"/>
            <w:r w:rsidRPr="00AF3486">
              <w:rPr>
                <w:sz w:val="24"/>
              </w:rPr>
              <w:t>Почепский</w:t>
            </w:r>
            <w:proofErr w:type="spellEnd"/>
            <w:r w:rsidRPr="00AF3486">
              <w:rPr>
                <w:sz w:val="24"/>
              </w:rPr>
              <w:t xml:space="preserve"> отдел </w:t>
            </w:r>
            <w:proofErr w:type="spellStart"/>
            <w:r w:rsidRPr="00AF3486">
              <w:rPr>
                <w:sz w:val="24"/>
              </w:rPr>
              <w:t>росреестра</w:t>
            </w:r>
            <w:proofErr w:type="spellEnd"/>
            <w:r w:rsidRPr="00AF3486">
              <w:rPr>
                <w:sz w:val="24"/>
              </w:rPr>
              <w:t xml:space="preserve"> по Брянской области  (по согласованию), Межрайонный отдел № 7 филиала ФГБУ «ФКП </w:t>
            </w:r>
            <w:proofErr w:type="spellStart"/>
            <w:r w:rsidRPr="00AF3486">
              <w:rPr>
                <w:sz w:val="24"/>
              </w:rPr>
              <w:t>Росреестра</w:t>
            </w:r>
            <w:proofErr w:type="spellEnd"/>
            <w:r w:rsidRPr="00AF3486">
              <w:rPr>
                <w:sz w:val="24"/>
              </w:rPr>
              <w:t>»</w:t>
            </w:r>
            <w:r w:rsidR="00A650BA">
              <w:rPr>
                <w:sz w:val="24"/>
              </w:rPr>
              <w:t xml:space="preserve"> (по согласованию)</w:t>
            </w:r>
          </w:p>
        </w:tc>
        <w:tc>
          <w:tcPr>
            <w:tcW w:w="1916" w:type="dxa"/>
          </w:tcPr>
          <w:p w:rsidR="00AC0AF6" w:rsidRPr="00AF3486" w:rsidRDefault="00AC0AF6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2013-2016 гг.</w:t>
            </w:r>
          </w:p>
        </w:tc>
        <w:tc>
          <w:tcPr>
            <w:tcW w:w="3471" w:type="dxa"/>
          </w:tcPr>
          <w:p w:rsidR="00AC0AF6" w:rsidRPr="00AF3486" w:rsidRDefault="00A650BA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Рост налоговой базы и увеличение поступлений по земельному налогу и налогу на имущество физических лиц в бюджеты городских и сельских поселений </w:t>
            </w:r>
          </w:p>
        </w:tc>
      </w:tr>
      <w:tr w:rsidR="000C55A7" w:rsidTr="00D3066C">
        <w:trPr>
          <w:trHeight w:val="649"/>
        </w:trPr>
        <w:tc>
          <w:tcPr>
            <w:tcW w:w="665" w:type="dxa"/>
          </w:tcPr>
          <w:p w:rsidR="000C55A7" w:rsidRPr="00AF3486" w:rsidRDefault="0082538C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431" w:type="dxa"/>
          </w:tcPr>
          <w:p w:rsidR="000C55A7" w:rsidRPr="00AF3486" w:rsidRDefault="000C55A7" w:rsidP="008B3A4F">
            <w:pPr>
              <w:rPr>
                <w:b/>
                <w:sz w:val="24"/>
              </w:rPr>
            </w:pPr>
            <w:r w:rsidRPr="00AF3486">
              <w:rPr>
                <w:sz w:val="24"/>
              </w:rPr>
              <w:t xml:space="preserve">Проведение </w:t>
            </w:r>
            <w:r w:rsidR="00B57B10">
              <w:rPr>
                <w:sz w:val="24"/>
              </w:rPr>
              <w:t>совместных рейдов и акций</w:t>
            </w:r>
            <w:r w:rsidRPr="00AF3486">
              <w:rPr>
                <w:sz w:val="24"/>
              </w:rPr>
              <w:t xml:space="preserve"> с МИФНС № 7 по Брянской области, </w:t>
            </w:r>
            <w:proofErr w:type="spellStart"/>
            <w:r w:rsidRPr="00AF3486">
              <w:rPr>
                <w:sz w:val="24"/>
              </w:rPr>
              <w:t>Почепски</w:t>
            </w:r>
            <w:r>
              <w:rPr>
                <w:sz w:val="24"/>
              </w:rPr>
              <w:t>м</w:t>
            </w:r>
            <w:proofErr w:type="spellEnd"/>
            <w:r>
              <w:rPr>
                <w:sz w:val="24"/>
              </w:rPr>
              <w:t xml:space="preserve"> районным </w:t>
            </w:r>
            <w:r w:rsidRPr="00AF3486">
              <w:rPr>
                <w:sz w:val="24"/>
              </w:rPr>
              <w:t xml:space="preserve"> отдел</w:t>
            </w:r>
            <w:r>
              <w:rPr>
                <w:sz w:val="24"/>
              </w:rPr>
              <w:t>ом ССП</w:t>
            </w:r>
            <w:r w:rsidRPr="00AF3486">
              <w:rPr>
                <w:sz w:val="24"/>
              </w:rPr>
              <w:t xml:space="preserve"> по вопросу погашения задолженности организациями и индивидуальными предпринимателями по налог</w:t>
            </w:r>
            <w:r w:rsidR="00B57B10">
              <w:rPr>
                <w:sz w:val="24"/>
              </w:rPr>
              <w:t>ам, зачисляемым в консолидированный бюджет Брянской области</w:t>
            </w:r>
            <w:r w:rsidRPr="00AF3486">
              <w:rPr>
                <w:sz w:val="24"/>
              </w:rPr>
              <w:t xml:space="preserve"> 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 xml:space="preserve">Сельские и городские  поселения (по согласованию), МИФНС № 7 по Брянской области (по согласованию), </w:t>
            </w:r>
            <w:proofErr w:type="spellStart"/>
            <w:r w:rsidRPr="00AF3486">
              <w:rPr>
                <w:sz w:val="24"/>
              </w:rPr>
              <w:t>Почепский</w:t>
            </w:r>
            <w:proofErr w:type="spellEnd"/>
            <w:r>
              <w:rPr>
                <w:sz w:val="24"/>
              </w:rPr>
              <w:t xml:space="preserve"> районный </w:t>
            </w:r>
            <w:r w:rsidRPr="00AF3486">
              <w:rPr>
                <w:sz w:val="24"/>
              </w:rPr>
              <w:t xml:space="preserve"> отдел</w:t>
            </w:r>
            <w:r>
              <w:rPr>
                <w:sz w:val="24"/>
              </w:rPr>
              <w:t xml:space="preserve"> ССП</w:t>
            </w:r>
            <w:r w:rsidRPr="00AF3486">
              <w:rPr>
                <w:sz w:val="24"/>
              </w:rPr>
              <w:t xml:space="preserve"> (по согласованию), </w:t>
            </w:r>
            <w:r>
              <w:rPr>
                <w:sz w:val="24"/>
              </w:rPr>
              <w:t>финансовое управление</w:t>
            </w:r>
            <w:r w:rsidRPr="00AF3486">
              <w:rPr>
                <w:sz w:val="24"/>
              </w:rPr>
              <w:t xml:space="preserve"> администрации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Почепского</w:t>
            </w:r>
            <w:proofErr w:type="spellEnd"/>
            <w:r w:rsidRPr="00AF3486">
              <w:rPr>
                <w:sz w:val="24"/>
              </w:rPr>
              <w:t xml:space="preserve">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2013-2016 гг.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Сокращение задолженности по платежам и увеличение поступления доходов в бюджет области и района</w:t>
            </w:r>
          </w:p>
        </w:tc>
      </w:tr>
      <w:tr w:rsidR="000C55A7" w:rsidTr="00D3066C">
        <w:trPr>
          <w:trHeight w:val="649"/>
        </w:trPr>
        <w:tc>
          <w:tcPr>
            <w:tcW w:w="665" w:type="dxa"/>
          </w:tcPr>
          <w:p w:rsidR="000C55A7" w:rsidRPr="00AF3486" w:rsidRDefault="0082538C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b/>
                <w:sz w:val="24"/>
              </w:rPr>
            </w:pPr>
            <w:r w:rsidRPr="00AF3486">
              <w:rPr>
                <w:sz w:val="24"/>
              </w:rPr>
              <w:t>Организация разъяснительной работы в общеобразовательных учреждениях с целью привлечения к налогообложению доходов, полученных от оказания услуг по обучению (репетиторство)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Отдел образования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2013-2016 гг.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Увеличение поступления налога на доходы физических лиц в бюджеты области и района</w:t>
            </w:r>
          </w:p>
        </w:tc>
      </w:tr>
      <w:tr w:rsidR="000C55A7" w:rsidTr="00D3066C">
        <w:trPr>
          <w:trHeight w:val="649"/>
        </w:trPr>
        <w:tc>
          <w:tcPr>
            <w:tcW w:w="665" w:type="dxa"/>
          </w:tcPr>
          <w:p w:rsidR="000C55A7" w:rsidRPr="00AF3486" w:rsidRDefault="0082538C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b/>
                <w:sz w:val="24"/>
              </w:rPr>
            </w:pPr>
            <w:r w:rsidRPr="00AF3486">
              <w:rPr>
                <w:sz w:val="24"/>
              </w:rPr>
              <w:t xml:space="preserve">Обеспечение в муниципальных образованиях района выполнения мероприятий по </w:t>
            </w:r>
            <w:r w:rsidRPr="00AF3486">
              <w:rPr>
                <w:sz w:val="24"/>
              </w:rPr>
              <w:lastRenderedPageBreak/>
              <w:t xml:space="preserve">своевременному выявлению и побуждению к постановке на налоговый учет организаций, осуществляющих строительную деятельность в ходе реализации государственных и муниципальных программ, в </w:t>
            </w:r>
            <w:proofErr w:type="spellStart"/>
            <w:r w:rsidRPr="00AF3486">
              <w:rPr>
                <w:sz w:val="24"/>
              </w:rPr>
              <w:t>т.ч</w:t>
            </w:r>
            <w:proofErr w:type="spellEnd"/>
            <w:r w:rsidRPr="00AF3486">
              <w:rPr>
                <w:sz w:val="24"/>
              </w:rPr>
              <w:t>. адресных инвестиционных программ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lastRenderedPageBreak/>
              <w:t xml:space="preserve">Сельские и городские  поселения (по </w:t>
            </w:r>
            <w:r w:rsidRPr="00AF3486">
              <w:rPr>
                <w:sz w:val="24"/>
              </w:rPr>
              <w:lastRenderedPageBreak/>
              <w:t>согласованию), МИФНС № 7 по Брянской области (по согласованию), финансовое управление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lastRenderedPageBreak/>
              <w:t>2013-2016 гг.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Увеличение поступления налога на доходы физических </w:t>
            </w:r>
            <w:r>
              <w:rPr>
                <w:sz w:val="24"/>
              </w:rPr>
              <w:lastRenderedPageBreak/>
              <w:t>лиц и других платежей в бюджеты области и района</w:t>
            </w:r>
          </w:p>
        </w:tc>
      </w:tr>
      <w:tr w:rsidR="000C55A7" w:rsidTr="00D3066C">
        <w:trPr>
          <w:trHeight w:val="649"/>
        </w:trPr>
        <w:tc>
          <w:tcPr>
            <w:tcW w:w="665" w:type="dxa"/>
          </w:tcPr>
          <w:p w:rsidR="000C55A7" w:rsidRPr="00AF3486" w:rsidRDefault="00B57B10" w:rsidP="0082538C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="0082538C">
              <w:rPr>
                <w:sz w:val="24"/>
              </w:rPr>
              <w:t>1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b/>
                <w:sz w:val="24"/>
              </w:rPr>
            </w:pPr>
            <w:r w:rsidRPr="00AF3486">
              <w:rPr>
                <w:sz w:val="24"/>
              </w:rPr>
              <w:t>Пересмотр предоставляемых налоговых льгот физическим лицам по земельному налогу, налогу на имущество физических лиц с целью их установления только социально незащищенным слоям населения (письмо департамента финансов Брянской области от 06.11.2013 №10-16/3719)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Сельские и городские  поселения (по согласованию), финансовое управление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2013-2014 гг.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Увеличение поступлений по местным налогам в бюджеты поселений</w:t>
            </w:r>
          </w:p>
        </w:tc>
      </w:tr>
      <w:tr w:rsidR="000C55A7" w:rsidTr="00D3066C">
        <w:trPr>
          <w:trHeight w:val="649"/>
        </w:trPr>
        <w:tc>
          <w:tcPr>
            <w:tcW w:w="665" w:type="dxa"/>
          </w:tcPr>
          <w:p w:rsidR="000C55A7" w:rsidRPr="00AF3486" w:rsidRDefault="00B57B10" w:rsidP="008253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82538C">
              <w:rPr>
                <w:sz w:val="24"/>
              </w:rPr>
              <w:t>2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b/>
                <w:sz w:val="24"/>
              </w:rPr>
            </w:pPr>
            <w:proofErr w:type="gramStart"/>
            <w:r w:rsidRPr="00AF3486">
              <w:rPr>
                <w:sz w:val="24"/>
              </w:rPr>
              <w:t>Пересмотр предоставляемых льгот, в том числе путем снижения ставки по земельному налогу, арендной плате за земли, коммерческим организациям и индивидуальным предпринимателям с целью их отмены по итогам анализа эффективности либо установления обязательного условия об обеспечении среднемесячной начисленной заработной платы на 1 работника организации или индивидуального предпринимателя в течение налогового периода не ниже среднеотраслевого уровня по осуществляемому виду экономической деятельности (письмо</w:t>
            </w:r>
            <w:proofErr w:type="gramEnd"/>
            <w:r w:rsidRPr="00AF3486">
              <w:rPr>
                <w:sz w:val="24"/>
              </w:rPr>
              <w:t xml:space="preserve"> департамента финансов Брянской области от 06.11.2013 №10-16/3719). 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Сельские и городские  поселения (по согласованию), финансовое управление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2013-2014 гг.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Увеличение поступлений по местным налогам в бюджеты поселений</w:t>
            </w:r>
          </w:p>
        </w:tc>
      </w:tr>
      <w:tr w:rsidR="000C55A7" w:rsidTr="00D3066C">
        <w:trPr>
          <w:trHeight w:val="649"/>
        </w:trPr>
        <w:tc>
          <w:tcPr>
            <w:tcW w:w="665" w:type="dxa"/>
          </w:tcPr>
          <w:p w:rsidR="000C55A7" w:rsidRPr="00AF3486" w:rsidRDefault="00B57B10" w:rsidP="008253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82538C">
              <w:rPr>
                <w:sz w:val="24"/>
              </w:rPr>
              <w:t>3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b/>
                <w:sz w:val="24"/>
              </w:rPr>
            </w:pPr>
            <w:r w:rsidRPr="00AF3486">
              <w:rPr>
                <w:sz w:val="24"/>
              </w:rPr>
              <w:t xml:space="preserve">Оказание содействия налоговым органам области в доставке уведомлений и платежных документов на уплату налогов </w:t>
            </w:r>
            <w:proofErr w:type="gramStart"/>
            <w:r w:rsidRPr="00AF3486">
              <w:rPr>
                <w:sz w:val="24"/>
              </w:rPr>
              <w:t>налогоплательщиками-физическими</w:t>
            </w:r>
            <w:proofErr w:type="gramEnd"/>
            <w:r w:rsidRPr="00AF3486">
              <w:rPr>
                <w:sz w:val="24"/>
              </w:rPr>
              <w:t xml:space="preserve"> лицами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Сельские и городские  поселения (по согласованию), МИФНС № 7 по Брянской области (по согласованию)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2013-2016 гг.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Обеспечение собираемости платежей, уплачиваемых в местные бюджеты, повышение налоговой культуры населения</w:t>
            </w:r>
          </w:p>
        </w:tc>
      </w:tr>
      <w:tr w:rsidR="000C55A7" w:rsidTr="00986209">
        <w:trPr>
          <w:trHeight w:val="2829"/>
        </w:trPr>
        <w:tc>
          <w:tcPr>
            <w:tcW w:w="665" w:type="dxa"/>
          </w:tcPr>
          <w:p w:rsidR="000C55A7" w:rsidRPr="00AF3486" w:rsidRDefault="00B57B10" w:rsidP="0082538C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="0082538C">
              <w:rPr>
                <w:sz w:val="24"/>
              </w:rPr>
              <w:t>4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AF348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в период наступления сроков уплаты платежей, уплачиваемых налогоплательщиками - физическими лицами массовых разъяснительных компаний  о наступлении сроков уплаты налоговых платежей (в том числе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районная газета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слово», сайты муниципальных образований района, информирования в местах массового нахождения населения – магазины, рынки, ярмарки и др.)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Сельские и городские  поселения (по согласованию), МИФНС № 7 по Брянской области (по согласованию)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2013-2016 гг.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Обеспечение собираемости платежей, уплачиваемых в местные бюджеты, повышение налоговой культуры населения</w:t>
            </w:r>
          </w:p>
        </w:tc>
      </w:tr>
      <w:tr w:rsidR="000C55A7" w:rsidTr="00D3066C">
        <w:trPr>
          <w:trHeight w:val="649"/>
        </w:trPr>
        <w:tc>
          <w:tcPr>
            <w:tcW w:w="665" w:type="dxa"/>
          </w:tcPr>
          <w:p w:rsidR="000C55A7" w:rsidRPr="00AF3486" w:rsidRDefault="000C55A7" w:rsidP="0082538C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1</w:t>
            </w:r>
            <w:r w:rsidR="0082538C">
              <w:rPr>
                <w:sz w:val="24"/>
              </w:rPr>
              <w:t>5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b/>
                <w:sz w:val="24"/>
              </w:rPr>
            </w:pPr>
            <w:r w:rsidRPr="00AF3486">
              <w:rPr>
                <w:sz w:val="24"/>
              </w:rPr>
              <w:t>Организация совместной работы по привлечению к налогообложению иностранных граждан, осуществляющих трудовую деятельность по найму у физических лиц на основании патента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 xml:space="preserve">Сельские и городские  поселения (по согласованию), МИФНС № 7 по Брянской области (по согласованию), финансовое управление администрации </w:t>
            </w:r>
            <w:r w:rsidRPr="00986209">
              <w:rPr>
                <w:sz w:val="22"/>
                <w:szCs w:val="22"/>
              </w:rPr>
              <w:t>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2013-2016 гг.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Увеличение поступления налога на доходы физических лиц и других платежей в бюджеты области и района</w:t>
            </w:r>
          </w:p>
        </w:tc>
      </w:tr>
      <w:tr w:rsidR="000C55A7" w:rsidTr="00D3066C">
        <w:trPr>
          <w:trHeight w:val="649"/>
        </w:trPr>
        <w:tc>
          <w:tcPr>
            <w:tcW w:w="665" w:type="dxa"/>
          </w:tcPr>
          <w:p w:rsidR="000C55A7" w:rsidRPr="00AF3486" w:rsidRDefault="000C55A7" w:rsidP="0082538C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1</w:t>
            </w:r>
            <w:r w:rsidR="0082538C">
              <w:rPr>
                <w:sz w:val="24"/>
              </w:rPr>
              <w:t>6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b/>
                <w:sz w:val="24"/>
              </w:rPr>
            </w:pPr>
            <w:r w:rsidRPr="00AF3486">
              <w:rPr>
                <w:sz w:val="24"/>
              </w:rPr>
              <w:t xml:space="preserve">Обеспечение проведения системного анализа поступлений в бюджеты арендных платежей за имущество и подготовку предложений по внесению изменений в действующие нормативные правовые акты, регулирующие  величину арендной платы. Рассмотрение вопроса оптимизации льготного размера арендной платы </w:t>
            </w:r>
            <w:r w:rsidRPr="00986209">
              <w:rPr>
                <w:sz w:val="22"/>
                <w:szCs w:val="22"/>
              </w:rPr>
              <w:t>за земли и аренды имущества, в случае, если был установлен льготный размер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Отдел по земельным и имущественным отношениям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2013-2016 гг.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Увеличение поступления арендной платы за землю и использование имущества в бюджет района</w:t>
            </w:r>
          </w:p>
        </w:tc>
      </w:tr>
      <w:tr w:rsidR="000C55A7" w:rsidTr="0082538C">
        <w:trPr>
          <w:trHeight w:val="278"/>
        </w:trPr>
        <w:tc>
          <w:tcPr>
            <w:tcW w:w="665" w:type="dxa"/>
          </w:tcPr>
          <w:p w:rsidR="000C55A7" w:rsidRPr="00AF3486" w:rsidRDefault="000C55A7" w:rsidP="0082538C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1</w:t>
            </w:r>
            <w:r w:rsidR="0082538C">
              <w:rPr>
                <w:sz w:val="24"/>
              </w:rPr>
              <w:t>7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b/>
                <w:sz w:val="24"/>
              </w:rPr>
            </w:pPr>
            <w:r w:rsidRPr="00AF3486">
              <w:rPr>
                <w:sz w:val="24"/>
              </w:rPr>
              <w:t xml:space="preserve">Проведение инвентаризации заключенных договоров аренды на использование муниципального имущества, земель, активизация работы по взысканию задолженности в судебном порядке, расторжению договоров с арендаторами, </w:t>
            </w:r>
            <w:r w:rsidRPr="00986209">
              <w:rPr>
                <w:sz w:val="22"/>
                <w:szCs w:val="22"/>
              </w:rPr>
              <w:t>имеющими задолженность по арендной плате, заключению договоров с новыми арендаторами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Отдел по земельным и имущественным отношениям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2013-2016 гг.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Увеличение поступления арендной платы за землю и использование имущества в бюджет района</w:t>
            </w:r>
          </w:p>
        </w:tc>
      </w:tr>
      <w:tr w:rsidR="000C55A7" w:rsidTr="00D3066C">
        <w:trPr>
          <w:trHeight w:val="255"/>
        </w:trPr>
        <w:tc>
          <w:tcPr>
            <w:tcW w:w="665" w:type="dxa"/>
          </w:tcPr>
          <w:p w:rsidR="000C55A7" w:rsidRPr="00AF3486" w:rsidRDefault="00B57B10" w:rsidP="0082538C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="0082538C">
              <w:rPr>
                <w:sz w:val="24"/>
              </w:rPr>
              <w:t>8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b/>
                <w:sz w:val="24"/>
              </w:rPr>
            </w:pPr>
            <w:r w:rsidRPr="00AF3486">
              <w:rPr>
                <w:sz w:val="24"/>
              </w:rPr>
              <w:t>Проведение мониторинга свободных земель, нежилых помещений, зданий, сооружений, находящихся в  муниципальной собственности и не пригодных в производственной деятельности, с целью дальнейшей реализации. Осуществление мониторинга свободных производственных площадей на территории области, площадей, возможных к сдаче в аренду. Организация через средства массовой информации системного информирования потенциальных инвесторов и арендаторов об имеющихся возможностях для ведения предпринимательской деятельности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Отдел по земельным и имущественным отношениям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2013-2016 гг.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Увеличение поступления арендной платы за землю и использование имущества в бюджет района</w:t>
            </w:r>
          </w:p>
        </w:tc>
      </w:tr>
      <w:tr w:rsidR="00B57B10" w:rsidTr="00D3066C">
        <w:trPr>
          <w:trHeight w:val="255"/>
        </w:trPr>
        <w:tc>
          <w:tcPr>
            <w:tcW w:w="665" w:type="dxa"/>
          </w:tcPr>
          <w:p w:rsidR="00B57B10" w:rsidRDefault="0082538C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431" w:type="dxa"/>
          </w:tcPr>
          <w:p w:rsidR="00B57B10" w:rsidRPr="00AF3486" w:rsidRDefault="00B57B10" w:rsidP="00B57B10">
            <w:pPr>
              <w:rPr>
                <w:sz w:val="24"/>
              </w:rPr>
            </w:pPr>
            <w:r>
              <w:rPr>
                <w:sz w:val="24"/>
              </w:rPr>
              <w:t xml:space="preserve">Проанализировать перечень муниципальных унитарных и казенных предприятий, входящих в реестр муниципального имущества </w:t>
            </w:r>
            <w:proofErr w:type="spellStart"/>
            <w:r>
              <w:rPr>
                <w:sz w:val="24"/>
              </w:rPr>
              <w:t>Почепского</w:t>
            </w:r>
            <w:proofErr w:type="spellEnd"/>
            <w:r>
              <w:rPr>
                <w:sz w:val="24"/>
              </w:rPr>
              <w:t xml:space="preserve"> района. Исходя из видов и результатов деятельности данных организаций, разработать мероприятия по повышению эффективности их деятельности, увеличению прибыльности либо по приватизации </w:t>
            </w:r>
          </w:p>
        </w:tc>
        <w:tc>
          <w:tcPr>
            <w:tcW w:w="3118" w:type="dxa"/>
          </w:tcPr>
          <w:p w:rsidR="00B57B10" w:rsidRPr="00AF3486" w:rsidRDefault="0082538C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Отдел социально-экономического прогнозирования поддержки предпринимательства, координации работы предприятий промышленности и торговли</w:t>
            </w:r>
          </w:p>
        </w:tc>
        <w:tc>
          <w:tcPr>
            <w:tcW w:w="1916" w:type="dxa"/>
          </w:tcPr>
          <w:p w:rsidR="00B57B10" w:rsidRPr="00AF3486" w:rsidRDefault="0082538C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1 февраля 2014 года</w:t>
            </w:r>
          </w:p>
        </w:tc>
        <w:tc>
          <w:tcPr>
            <w:tcW w:w="3471" w:type="dxa"/>
          </w:tcPr>
          <w:p w:rsidR="00B57B10" w:rsidRDefault="0082538C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Установление показателей эффективности для оценки работы руководства муниципальных унитарных предприятий</w:t>
            </w:r>
          </w:p>
        </w:tc>
      </w:tr>
      <w:tr w:rsidR="000C55A7" w:rsidTr="00D3066C">
        <w:trPr>
          <w:trHeight w:val="649"/>
        </w:trPr>
        <w:tc>
          <w:tcPr>
            <w:tcW w:w="665" w:type="dxa"/>
          </w:tcPr>
          <w:p w:rsidR="000C55A7" w:rsidRPr="00AF3486" w:rsidRDefault="0082538C" w:rsidP="00B57B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b/>
                <w:sz w:val="24"/>
              </w:rPr>
            </w:pPr>
            <w:r w:rsidRPr="00AF3486">
              <w:rPr>
                <w:sz w:val="24"/>
              </w:rPr>
              <w:t>Установление нормативов отчислений в местные бюджеты от прибыли муниципальных унитарных предприятий, остающейся после уплаты налогов и других обязательных платежей, в размере не менее 25 процентов, а по отдельным муниципальным унитарным предприятиям – не менее 50 процентов (в частности по муниципальным унитарным предприятиям, осуществляющим предоставление в аренду торговых и других площадей)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Отдел по земельным и имущественным отношениям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2013-2016 гг.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Увеличение доходов в бюджет района от прибыли МУП, оставшейся после уплаты налогов и других обязательных платежей</w:t>
            </w:r>
          </w:p>
        </w:tc>
      </w:tr>
      <w:tr w:rsidR="000C55A7" w:rsidTr="00D3066C">
        <w:trPr>
          <w:trHeight w:val="649"/>
        </w:trPr>
        <w:tc>
          <w:tcPr>
            <w:tcW w:w="665" w:type="dxa"/>
          </w:tcPr>
          <w:p w:rsidR="000C55A7" w:rsidRPr="00AF3486" w:rsidRDefault="0082538C" w:rsidP="00B57B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b/>
                <w:sz w:val="24"/>
              </w:rPr>
            </w:pPr>
            <w:r w:rsidRPr="00AF3486">
              <w:rPr>
                <w:sz w:val="24"/>
              </w:rPr>
              <w:t xml:space="preserve">Обеспечение </w:t>
            </w:r>
            <w:proofErr w:type="gramStart"/>
            <w:r w:rsidRPr="00AF3486">
              <w:rPr>
                <w:sz w:val="24"/>
              </w:rPr>
              <w:t>контроля за</w:t>
            </w:r>
            <w:proofErr w:type="gramEnd"/>
            <w:r w:rsidRPr="00AF3486">
              <w:rPr>
                <w:sz w:val="24"/>
              </w:rPr>
              <w:t xml:space="preserve"> применением балансодержателями объектов муниципального </w:t>
            </w:r>
            <w:r w:rsidRPr="00AF3486">
              <w:rPr>
                <w:sz w:val="24"/>
              </w:rPr>
              <w:lastRenderedPageBreak/>
              <w:t>имущества рыночных ставок арендной платы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lastRenderedPageBreak/>
              <w:t xml:space="preserve">Отдел по земельным и имущественным </w:t>
            </w:r>
            <w:r w:rsidRPr="00AF3486">
              <w:rPr>
                <w:sz w:val="24"/>
              </w:rPr>
              <w:lastRenderedPageBreak/>
              <w:t>отношениям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lastRenderedPageBreak/>
              <w:t>2013-2016 гг.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Увеличение поступления доходов в бюджет района от </w:t>
            </w:r>
            <w:r>
              <w:rPr>
                <w:sz w:val="24"/>
              </w:rPr>
              <w:lastRenderedPageBreak/>
              <w:t>использования имущества, находящегося в муниципальной собственности</w:t>
            </w:r>
          </w:p>
        </w:tc>
      </w:tr>
      <w:tr w:rsidR="000C55A7" w:rsidTr="00D3066C">
        <w:trPr>
          <w:trHeight w:val="649"/>
        </w:trPr>
        <w:tc>
          <w:tcPr>
            <w:tcW w:w="665" w:type="dxa"/>
          </w:tcPr>
          <w:p w:rsidR="000C55A7" w:rsidRPr="00AF3486" w:rsidRDefault="00B57B10" w:rsidP="0082538C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  <w:r w:rsidR="0082538C">
              <w:rPr>
                <w:sz w:val="24"/>
              </w:rPr>
              <w:t>2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b/>
                <w:sz w:val="24"/>
              </w:rPr>
            </w:pPr>
            <w:r w:rsidRPr="00AF3486">
              <w:rPr>
                <w:sz w:val="24"/>
              </w:rPr>
              <w:t>Активизация работы органов местного самоуправления по своевременному и полному оформлению автомобильных дорог в собственность муниципальных образований и обеспечение контроля за правильностью отражения этого показателя в статистической отчетности формы 3Д</w:t>
            </w:r>
            <w:proofErr w:type="gramStart"/>
            <w:r w:rsidRPr="00AF3486">
              <w:rPr>
                <w:sz w:val="24"/>
              </w:rPr>
              <w:t>Г(</w:t>
            </w:r>
            <w:proofErr w:type="spellStart"/>
            <w:proofErr w:type="gramEnd"/>
            <w:r w:rsidRPr="00AF3486">
              <w:rPr>
                <w:sz w:val="24"/>
              </w:rPr>
              <w:t>мо</w:t>
            </w:r>
            <w:proofErr w:type="spellEnd"/>
            <w:r w:rsidRPr="00AF3486">
              <w:rPr>
                <w:sz w:val="24"/>
              </w:rPr>
              <w:t>)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Сельские и городские  поселения (по согласованию)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2013-2016 гг.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Увеличение поступления акцизов на нефтепродукты в бюджеты поселений</w:t>
            </w:r>
          </w:p>
        </w:tc>
      </w:tr>
      <w:tr w:rsidR="000C55A7" w:rsidTr="00D3066C">
        <w:trPr>
          <w:trHeight w:val="274"/>
        </w:trPr>
        <w:tc>
          <w:tcPr>
            <w:tcW w:w="665" w:type="dxa"/>
          </w:tcPr>
          <w:p w:rsidR="000C55A7" w:rsidRPr="00AF3486" w:rsidRDefault="000C55A7" w:rsidP="0082538C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</w:t>
            </w:r>
            <w:r w:rsidR="0082538C">
              <w:rPr>
                <w:sz w:val="24"/>
              </w:rPr>
              <w:t>3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>Обеспечение реалистичного формирования прогноза  налоговых и неналоговых доходов и изменения их плановых показателей при уточнении в ходе исполнения местных бюджетов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Финансовое управление администрации района, сельские и городские  поселения (по согласованию)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2013-2016 гг.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Увеличение доходной части бюджетов области и района</w:t>
            </w:r>
          </w:p>
        </w:tc>
      </w:tr>
      <w:tr w:rsidR="000C55A7" w:rsidTr="00D3066C">
        <w:trPr>
          <w:trHeight w:val="649"/>
        </w:trPr>
        <w:tc>
          <w:tcPr>
            <w:tcW w:w="14601" w:type="dxa"/>
            <w:gridSpan w:val="5"/>
          </w:tcPr>
          <w:p w:rsidR="000C55A7" w:rsidRPr="00AF3486" w:rsidRDefault="000C55A7" w:rsidP="00420796">
            <w:pPr>
              <w:jc w:val="center"/>
              <w:rPr>
                <w:b/>
                <w:sz w:val="24"/>
              </w:rPr>
            </w:pPr>
            <w:r w:rsidRPr="00AF3486">
              <w:rPr>
                <w:b/>
                <w:sz w:val="24"/>
              </w:rPr>
              <w:t>Мероприятия, направленные на повышение эффективности расходов районного бюджета</w:t>
            </w:r>
          </w:p>
        </w:tc>
      </w:tr>
      <w:tr w:rsidR="000C55A7" w:rsidTr="00D3066C">
        <w:tc>
          <w:tcPr>
            <w:tcW w:w="665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1.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b/>
                <w:sz w:val="24"/>
              </w:rPr>
            </w:pPr>
            <w:r w:rsidRPr="00AF3486">
              <w:rPr>
                <w:sz w:val="24"/>
              </w:rPr>
              <w:t>Обеспечение исполнения «майских» Указов Президента Российской Федерации в части повышения оплаты труда отдельных категорий работников, обеспечивая выплату повышенной заработной платы не менее чем на одну треть за счет повышения эффективности деятельности учреждений и внутренних ресурсов отраслей социальной сферы, треть – за счет доходов от приносящей доход деятельности и иных внебюджетных источников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b/>
                <w:sz w:val="24"/>
              </w:rPr>
            </w:pPr>
            <w:r w:rsidRPr="00AF3486">
              <w:rPr>
                <w:sz w:val="24"/>
              </w:rPr>
              <w:t>Отдел образования администрации района, отдел культуры администрации района, финансовое управление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2013-2016 гг.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Обеспечение </w:t>
            </w:r>
            <w:proofErr w:type="gramStart"/>
            <w:r>
              <w:rPr>
                <w:sz w:val="24"/>
              </w:rPr>
              <w:t>повышения оплаты труда работников муниципальных учреждений</w:t>
            </w:r>
            <w:proofErr w:type="gramEnd"/>
            <w:r>
              <w:rPr>
                <w:sz w:val="24"/>
              </w:rPr>
              <w:t xml:space="preserve"> не менее чем на треть за счет повышения эффективности деятельности учреждений и внутренних резервов отрасли, не менее чем на треть – за счет приносящей доход деятельности</w:t>
            </w:r>
          </w:p>
        </w:tc>
      </w:tr>
      <w:tr w:rsidR="000C55A7" w:rsidTr="00D3066C">
        <w:tc>
          <w:tcPr>
            <w:tcW w:w="665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2.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 xml:space="preserve">Обеспечение соблюдения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служащих, установленных </w:t>
            </w:r>
            <w:r w:rsidRPr="00AF3486">
              <w:rPr>
                <w:sz w:val="24"/>
              </w:rPr>
              <w:lastRenderedPageBreak/>
              <w:t>постановлениями администрации Брянской области от 27.12.2012 №1249, от 27.12.2012 №1259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lastRenderedPageBreak/>
              <w:t xml:space="preserve">Администрация </w:t>
            </w:r>
            <w:proofErr w:type="spellStart"/>
            <w:r w:rsidRPr="00AF3486">
              <w:rPr>
                <w:sz w:val="24"/>
              </w:rPr>
              <w:t>Почепского</w:t>
            </w:r>
            <w:proofErr w:type="spellEnd"/>
            <w:r w:rsidRPr="00AF3486">
              <w:rPr>
                <w:sz w:val="24"/>
              </w:rPr>
              <w:t xml:space="preserve"> района, финансовое управление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При планировании расходов на очередной финансовый год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Недопущение необоснованного роста расходов на содержание органов власти </w:t>
            </w:r>
            <w:proofErr w:type="spellStart"/>
            <w:r>
              <w:rPr>
                <w:sz w:val="24"/>
              </w:rPr>
              <w:t>Почепского</w:t>
            </w:r>
            <w:proofErr w:type="spellEnd"/>
            <w:r>
              <w:rPr>
                <w:sz w:val="24"/>
              </w:rPr>
              <w:t xml:space="preserve"> района</w:t>
            </w:r>
          </w:p>
        </w:tc>
      </w:tr>
      <w:tr w:rsidR="000C55A7" w:rsidTr="00D3066C">
        <w:tc>
          <w:tcPr>
            <w:tcW w:w="665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sz w:val="24"/>
              </w:rPr>
            </w:pPr>
            <w:r>
              <w:rPr>
                <w:sz w:val="24"/>
              </w:rPr>
              <w:t>Проведение инвентаризации платных услуг, оказываемых муниципальными учреждениями района, плановых оснований взимания платы за оказание услуг; формирование сводного реестра платных услуг, оказываемых муниципальными учреждениями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Отдел образования администрации района, отдел культуры администрации района, финансовое управление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квартал 2014 года</w:t>
            </w:r>
          </w:p>
        </w:tc>
        <w:tc>
          <w:tcPr>
            <w:tcW w:w="3471" w:type="dxa"/>
          </w:tcPr>
          <w:p w:rsidR="000C55A7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Упорядочение формирования перечней услуг, оказываемых на платной основе в муниципальных учреждениях</w:t>
            </w:r>
          </w:p>
        </w:tc>
      </w:tr>
      <w:tr w:rsidR="000C55A7" w:rsidTr="00D3066C">
        <w:tc>
          <w:tcPr>
            <w:tcW w:w="665" w:type="dxa"/>
          </w:tcPr>
          <w:p w:rsidR="000C55A7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431" w:type="dxa"/>
          </w:tcPr>
          <w:p w:rsidR="000C55A7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>Расширение оказания муниципальными учреждениями платных услуг, в получении которых заинтересовано население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Отдел образования администрации района, отдел культуры администрации района</w:t>
            </w:r>
          </w:p>
        </w:tc>
        <w:tc>
          <w:tcPr>
            <w:tcW w:w="1916" w:type="dxa"/>
          </w:tcPr>
          <w:p w:rsidR="000C55A7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В течение финансового года</w:t>
            </w:r>
          </w:p>
        </w:tc>
        <w:tc>
          <w:tcPr>
            <w:tcW w:w="3471" w:type="dxa"/>
          </w:tcPr>
          <w:p w:rsidR="000C55A7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Обеспечение экономии бюджетных средств</w:t>
            </w:r>
          </w:p>
        </w:tc>
      </w:tr>
      <w:tr w:rsidR="000C55A7" w:rsidTr="00D3066C">
        <w:tc>
          <w:tcPr>
            <w:tcW w:w="665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AF3486">
              <w:rPr>
                <w:sz w:val="24"/>
              </w:rPr>
              <w:t>.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>Исключение из расходов бюджетных ассигнований, запланированных на 2014 год на индексацию с 1 октября 2014 года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органов местного самоуправления, замещающих должности, не являющиеся должностями  муниципальной службы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 xml:space="preserve">Администрация </w:t>
            </w:r>
            <w:proofErr w:type="spellStart"/>
            <w:r w:rsidRPr="00AF3486">
              <w:rPr>
                <w:sz w:val="24"/>
              </w:rPr>
              <w:t>Почепского</w:t>
            </w:r>
            <w:proofErr w:type="spellEnd"/>
            <w:r w:rsidRPr="00AF3486">
              <w:rPr>
                <w:sz w:val="24"/>
              </w:rPr>
              <w:t xml:space="preserve"> района, финансовое управление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 xml:space="preserve">При планировании расходов на 2014 год и плановый период 2015 и 2016 годы 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Снижение расходов на финансовое обеспечение деятельности органов власти</w:t>
            </w:r>
          </w:p>
        </w:tc>
      </w:tr>
      <w:tr w:rsidR="000C55A7" w:rsidTr="00D3066C">
        <w:tc>
          <w:tcPr>
            <w:tcW w:w="665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AF3486">
              <w:rPr>
                <w:sz w:val="24"/>
              </w:rPr>
              <w:t>.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 xml:space="preserve">Обеспечение выполнения в 2014 году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организации деятельности административных комиссий, организации и осуществлению деятельности по опеке и попечительству, в области охраны и уведомительной регистрации территориальных соглашений и коллективных договоров в пределах </w:t>
            </w:r>
            <w:r w:rsidRPr="00AF3486">
              <w:rPr>
                <w:sz w:val="24"/>
              </w:rPr>
              <w:lastRenderedPageBreak/>
              <w:t>средств субвенций,  предусмотренных в областным бюджетом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b/>
                <w:sz w:val="24"/>
              </w:rPr>
            </w:pPr>
            <w:r w:rsidRPr="00AF3486">
              <w:rPr>
                <w:sz w:val="24"/>
              </w:rPr>
              <w:lastRenderedPageBreak/>
              <w:t xml:space="preserve">Администрация </w:t>
            </w:r>
            <w:proofErr w:type="spellStart"/>
            <w:r w:rsidRPr="00AF3486">
              <w:rPr>
                <w:sz w:val="24"/>
              </w:rPr>
              <w:t>Почепского</w:t>
            </w:r>
            <w:proofErr w:type="spellEnd"/>
            <w:r w:rsidRPr="00AF3486">
              <w:rPr>
                <w:sz w:val="24"/>
              </w:rPr>
              <w:t xml:space="preserve"> района, финансовое управление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b/>
                <w:sz w:val="24"/>
              </w:rPr>
            </w:pPr>
            <w:r w:rsidRPr="00AF3486">
              <w:rPr>
                <w:sz w:val="24"/>
              </w:rPr>
              <w:t>При планировании расходов на 2014 год и плановый период 2015 и 2016 годы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Обеспечение экономии бюджетных средств</w:t>
            </w:r>
          </w:p>
        </w:tc>
      </w:tr>
      <w:tr w:rsidR="000C55A7" w:rsidTr="00D3066C">
        <w:tc>
          <w:tcPr>
            <w:tcW w:w="665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  <w:r w:rsidRPr="00AF3486">
              <w:rPr>
                <w:sz w:val="24"/>
              </w:rPr>
              <w:t>.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>Установление при формировании расходов на оплату труда муниципальных служащих и муниципальных учреждений системы критериев и показателей эффективности деятельности учреждений, муниципальных служащих и работников учреждений, установление стимулирующих выплат только с учетом показателей эффективности деятельности учреждений, муниципальных служащих и работников учреждений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b/>
                <w:sz w:val="24"/>
              </w:rPr>
            </w:pPr>
            <w:r w:rsidRPr="00AF3486">
              <w:rPr>
                <w:sz w:val="24"/>
              </w:rPr>
              <w:t xml:space="preserve">Администрация </w:t>
            </w:r>
            <w:proofErr w:type="spellStart"/>
            <w:r w:rsidRPr="00AF3486">
              <w:rPr>
                <w:sz w:val="24"/>
              </w:rPr>
              <w:t>Почепского</w:t>
            </w:r>
            <w:proofErr w:type="spellEnd"/>
            <w:r w:rsidRPr="00AF3486">
              <w:rPr>
                <w:sz w:val="24"/>
              </w:rPr>
              <w:t xml:space="preserve"> района, финансовое управление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b/>
                <w:sz w:val="24"/>
              </w:rPr>
            </w:pPr>
            <w:r w:rsidRPr="00AF3486">
              <w:rPr>
                <w:sz w:val="24"/>
              </w:rPr>
              <w:t>При планировании расходов на 2014 год и плановый период 2015 и 2016 годы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Обеспечение взаимосвязи денежного содержания муниципальных служащих </w:t>
            </w:r>
            <w:proofErr w:type="spellStart"/>
            <w:r>
              <w:rPr>
                <w:sz w:val="24"/>
              </w:rPr>
              <w:t>Почепского</w:t>
            </w:r>
            <w:proofErr w:type="spellEnd"/>
            <w:r>
              <w:rPr>
                <w:sz w:val="24"/>
              </w:rPr>
              <w:t xml:space="preserve"> района с количественно измеримыми результатами деятельности</w:t>
            </w:r>
          </w:p>
        </w:tc>
      </w:tr>
      <w:tr w:rsidR="000C55A7" w:rsidTr="00D3066C">
        <w:tc>
          <w:tcPr>
            <w:tcW w:w="665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Pr="00AF3486">
              <w:rPr>
                <w:sz w:val="24"/>
              </w:rPr>
              <w:t>.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 xml:space="preserve">Сокращение расходов, связанных с информационным обеспечением деятельности, других </w:t>
            </w:r>
            <w:proofErr w:type="spellStart"/>
            <w:r w:rsidRPr="00AF3486">
              <w:rPr>
                <w:sz w:val="24"/>
              </w:rPr>
              <w:t>непервоочередных</w:t>
            </w:r>
            <w:proofErr w:type="spellEnd"/>
            <w:r w:rsidRPr="00AF3486">
              <w:rPr>
                <w:sz w:val="24"/>
              </w:rPr>
              <w:t xml:space="preserve"> расходов на материально-техническое обеспечение органов местного самоуправления не менее чем на 25 %</w:t>
            </w:r>
            <w:r>
              <w:rPr>
                <w:sz w:val="24"/>
              </w:rPr>
              <w:t>. Ликвидация муниципального бюджетного учреждения «</w:t>
            </w:r>
            <w:proofErr w:type="spellStart"/>
            <w:r>
              <w:rPr>
                <w:sz w:val="24"/>
              </w:rPr>
              <w:t>Почепское</w:t>
            </w:r>
            <w:proofErr w:type="spellEnd"/>
            <w:r>
              <w:rPr>
                <w:sz w:val="24"/>
              </w:rPr>
              <w:t xml:space="preserve"> архитектурно-планировочное бюро»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b/>
                <w:sz w:val="24"/>
              </w:rPr>
            </w:pPr>
            <w:r w:rsidRPr="00AF3486">
              <w:rPr>
                <w:sz w:val="24"/>
              </w:rPr>
              <w:t xml:space="preserve">Отдел образования администрации района, отдел культуры администрации района, финансовое управление администрации района, Администрация </w:t>
            </w:r>
            <w:proofErr w:type="spellStart"/>
            <w:r w:rsidRPr="00AF3486">
              <w:rPr>
                <w:sz w:val="24"/>
              </w:rPr>
              <w:t>Почепского</w:t>
            </w:r>
            <w:proofErr w:type="spellEnd"/>
            <w:r w:rsidRPr="00AF3486">
              <w:rPr>
                <w:sz w:val="24"/>
              </w:rPr>
              <w:t xml:space="preserve">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b/>
                <w:sz w:val="24"/>
              </w:rPr>
            </w:pPr>
            <w:r w:rsidRPr="00AF3486">
              <w:rPr>
                <w:sz w:val="24"/>
              </w:rPr>
              <w:t>При планировании расходов на 2014 год и плановый период 2015 и 2016 годы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Обеспечение экономии бюджетных средств</w:t>
            </w:r>
          </w:p>
        </w:tc>
      </w:tr>
      <w:tr w:rsidR="000C55A7" w:rsidTr="00D3066C">
        <w:tc>
          <w:tcPr>
            <w:tcW w:w="665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Pr="00AF3486">
              <w:rPr>
                <w:sz w:val="24"/>
              </w:rPr>
              <w:t>.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 xml:space="preserve">Приостановление индексации размеров доплат, осуществляемых из районного бюджета, к муниципальным пенсиям в случае недостаточности ресурсов на </w:t>
            </w:r>
            <w:r w:rsidRPr="00144777">
              <w:rPr>
                <w:sz w:val="22"/>
                <w:szCs w:val="22"/>
              </w:rPr>
              <w:t>выполнение первоочередных расходов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b/>
                <w:sz w:val="24"/>
              </w:rPr>
            </w:pPr>
            <w:r w:rsidRPr="00AF3486">
              <w:rPr>
                <w:sz w:val="24"/>
              </w:rPr>
              <w:t xml:space="preserve">Администрация </w:t>
            </w:r>
            <w:proofErr w:type="spellStart"/>
            <w:r w:rsidRPr="00AF3486">
              <w:rPr>
                <w:sz w:val="24"/>
              </w:rPr>
              <w:t>Почепского</w:t>
            </w:r>
            <w:proofErr w:type="spellEnd"/>
            <w:r w:rsidRPr="00AF3486">
              <w:rPr>
                <w:sz w:val="24"/>
              </w:rPr>
              <w:t xml:space="preserve"> района, финансовое управление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В течение финансового года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Обеспечение экономии бюджетных средств</w:t>
            </w:r>
          </w:p>
        </w:tc>
      </w:tr>
      <w:tr w:rsidR="000C55A7" w:rsidTr="00D3066C">
        <w:tc>
          <w:tcPr>
            <w:tcW w:w="665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F3486">
              <w:rPr>
                <w:sz w:val="24"/>
              </w:rPr>
              <w:t>.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 xml:space="preserve">Обеспечение недопущения несанкционированной кредиторской задолженности, обеспечение заключения договоров и муниципальных контрактов в пределах установленных лимитов бюджетных обязательств, не допущение возникновения расходных обязательств сверх установленных лимитов, обеспечение согласования документов муниципальных </w:t>
            </w:r>
            <w:r w:rsidRPr="00AF3486">
              <w:rPr>
                <w:sz w:val="24"/>
              </w:rPr>
              <w:lastRenderedPageBreak/>
              <w:t>заказчиков, формируемых для осуществления закупки товаров (работ, услуг) для муниципальных нужд, с руководителем финансового управления администрации района,</w:t>
            </w:r>
          </w:p>
          <w:p w:rsidR="000C55A7" w:rsidRPr="00AF3486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 xml:space="preserve"> установление постоянного </w:t>
            </w:r>
            <w:proofErr w:type="gramStart"/>
            <w:r w:rsidRPr="00AF3486">
              <w:rPr>
                <w:sz w:val="24"/>
              </w:rPr>
              <w:t>контроля за</w:t>
            </w:r>
            <w:proofErr w:type="gramEnd"/>
            <w:r w:rsidRPr="00AF3486">
              <w:rPr>
                <w:sz w:val="24"/>
              </w:rPr>
              <w:t xml:space="preserve"> формированием первоначальной (максимальной) цены муниципального </w:t>
            </w:r>
            <w:r w:rsidRPr="00144777">
              <w:rPr>
                <w:sz w:val="22"/>
                <w:szCs w:val="22"/>
              </w:rPr>
              <w:t>контракта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lastRenderedPageBreak/>
              <w:t xml:space="preserve">Отдел образования администрации района, отдел культуры администрации района, финансовое управление администрации района, Администрация </w:t>
            </w:r>
            <w:proofErr w:type="spellStart"/>
            <w:r w:rsidRPr="00AF3486">
              <w:rPr>
                <w:sz w:val="24"/>
              </w:rPr>
              <w:t>Почепского</w:t>
            </w:r>
            <w:proofErr w:type="spellEnd"/>
            <w:r w:rsidRPr="00AF3486">
              <w:rPr>
                <w:sz w:val="24"/>
              </w:rPr>
              <w:t xml:space="preserve">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В течение финансового года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Отсутствие несанкционированной кредиторской задолженности</w:t>
            </w:r>
          </w:p>
        </w:tc>
      </w:tr>
      <w:tr w:rsidR="000C55A7" w:rsidTr="00D3066C">
        <w:tc>
          <w:tcPr>
            <w:tcW w:w="665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  <w:r w:rsidRPr="00AF3486">
              <w:rPr>
                <w:sz w:val="24"/>
              </w:rPr>
              <w:t>.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>Обеспечение погашения задолженности муниципальных учреждений по налогам и сборам, не допущения ее возникновения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 xml:space="preserve">Отдел образования администрации района, отдел культуры администрации района, финансовое управление </w:t>
            </w:r>
            <w:r w:rsidRPr="00144777">
              <w:rPr>
                <w:sz w:val="22"/>
                <w:szCs w:val="22"/>
              </w:rPr>
              <w:t>администрации района, Администрация</w:t>
            </w:r>
            <w:r w:rsidRPr="00AF3486">
              <w:rPr>
                <w:sz w:val="24"/>
              </w:rPr>
              <w:t xml:space="preserve"> </w:t>
            </w:r>
            <w:proofErr w:type="spellStart"/>
            <w:r w:rsidRPr="00144777">
              <w:rPr>
                <w:sz w:val="22"/>
                <w:szCs w:val="22"/>
              </w:rPr>
              <w:t>Почепского</w:t>
            </w:r>
            <w:proofErr w:type="spellEnd"/>
            <w:r w:rsidRPr="00144777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В течение финансового года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Отсутствие задолженности по налогам и сборам</w:t>
            </w:r>
          </w:p>
        </w:tc>
      </w:tr>
      <w:tr w:rsidR="000C55A7" w:rsidTr="00D3066C">
        <w:tc>
          <w:tcPr>
            <w:tcW w:w="665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Pr="00AF3486">
              <w:rPr>
                <w:sz w:val="24"/>
              </w:rPr>
              <w:t>.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>Принятие комплекса мер по погашению кредиторской задолженности бюджета и муниципальных учреждений, недопущению блокировки лицевых счетов исполнительными листами из-за непроизведенных расчетов по ним, установление и закрепление нормативно-</w:t>
            </w:r>
            <w:r w:rsidRPr="00144777">
              <w:rPr>
                <w:sz w:val="22"/>
                <w:szCs w:val="22"/>
              </w:rPr>
              <w:t>правовыми актами личной ответственности</w:t>
            </w:r>
            <w:r w:rsidRPr="00AF3486">
              <w:rPr>
                <w:sz w:val="24"/>
              </w:rPr>
              <w:t xml:space="preserve"> </w:t>
            </w:r>
            <w:r w:rsidRPr="00144777">
              <w:rPr>
                <w:sz w:val="22"/>
                <w:szCs w:val="22"/>
              </w:rPr>
              <w:t>муниципальных служащих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 xml:space="preserve">Отдел образования администрации района, отдел культуры администрации района, финансовое управление администрации района, Администрация </w:t>
            </w:r>
            <w:proofErr w:type="spellStart"/>
            <w:r w:rsidRPr="00AF3486">
              <w:rPr>
                <w:sz w:val="24"/>
              </w:rPr>
              <w:t>Почепского</w:t>
            </w:r>
            <w:proofErr w:type="spellEnd"/>
            <w:r w:rsidRPr="00AF3486">
              <w:rPr>
                <w:sz w:val="24"/>
              </w:rPr>
              <w:t xml:space="preserve">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В течение финансового года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Недопущение расходования бюджетных сре</w:t>
            </w:r>
            <w:proofErr w:type="gramStart"/>
            <w:r>
              <w:rPr>
                <w:sz w:val="24"/>
              </w:rPr>
              <w:t>дств св</w:t>
            </w:r>
            <w:proofErr w:type="gramEnd"/>
            <w:r>
              <w:rPr>
                <w:sz w:val="24"/>
              </w:rPr>
              <w:t>ерх лимитов и наращивания кредиторской задолженности</w:t>
            </w:r>
          </w:p>
        </w:tc>
      </w:tr>
      <w:tr w:rsidR="000C55A7" w:rsidTr="00D3066C">
        <w:tc>
          <w:tcPr>
            <w:tcW w:w="665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Pr="00AF3486">
              <w:rPr>
                <w:sz w:val="24"/>
              </w:rPr>
              <w:t>.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 xml:space="preserve">Принятие решений, направленных на максимальную оптимизацию расходов при завершении строительства и вводе в эксплуатацию новых объектов бюджетной сети (создание филиалов, а не юридических лиц, передача функций по </w:t>
            </w:r>
            <w:r w:rsidRPr="00144777">
              <w:rPr>
                <w:sz w:val="22"/>
                <w:szCs w:val="22"/>
              </w:rPr>
              <w:t>ведению бюджетного учета и составлению</w:t>
            </w:r>
            <w:r w:rsidRPr="00AF3486">
              <w:rPr>
                <w:sz w:val="24"/>
              </w:rPr>
              <w:t xml:space="preserve"> </w:t>
            </w:r>
            <w:r w:rsidRPr="00144777">
              <w:rPr>
                <w:sz w:val="22"/>
                <w:szCs w:val="22"/>
              </w:rPr>
              <w:t>отчетности)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 xml:space="preserve">Отдел образования администрации района, отдел культуры администрации района, финансовое управление </w:t>
            </w:r>
            <w:r w:rsidRPr="00144777">
              <w:rPr>
                <w:sz w:val="22"/>
                <w:szCs w:val="22"/>
              </w:rPr>
              <w:t xml:space="preserve">администрации района, </w:t>
            </w:r>
            <w:r w:rsidRPr="00AF3486">
              <w:rPr>
                <w:sz w:val="24"/>
              </w:rPr>
              <w:t xml:space="preserve">Администрация </w:t>
            </w:r>
            <w:proofErr w:type="spellStart"/>
            <w:r w:rsidRPr="00144777">
              <w:rPr>
                <w:sz w:val="22"/>
                <w:szCs w:val="22"/>
              </w:rPr>
              <w:t>Почепского</w:t>
            </w:r>
            <w:proofErr w:type="spellEnd"/>
            <w:r w:rsidRPr="00144777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В течение финансового года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Обеспечение экономии бюджетных средств</w:t>
            </w:r>
          </w:p>
        </w:tc>
      </w:tr>
      <w:tr w:rsidR="000C55A7" w:rsidTr="00D3066C">
        <w:trPr>
          <w:trHeight w:val="2192"/>
        </w:trPr>
        <w:tc>
          <w:tcPr>
            <w:tcW w:w="665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14</w:t>
            </w:r>
            <w:r w:rsidRPr="00AF3486">
              <w:rPr>
                <w:sz w:val="24"/>
              </w:rPr>
              <w:t>.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>Обеспечение выплаты заработной платы работникам муниципальных учреждений за декабрь 2013 года в декабре  2013 года в случае, если сроки выплаты данной заработной платы приходятся на выходные и праздничные дни первой декады января 2014года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 xml:space="preserve">Отдел образования администрации района, отдел культуры администрации района, финансовое управление администрации района, Администрация </w:t>
            </w:r>
            <w:proofErr w:type="spellStart"/>
            <w:r w:rsidRPr="00AF3486">
              <w:rPr>
                <w:sz w:val="24"/>
              </w:rPr>
              <w:t>Почепского</w:t>
            </w:r>
            <w:proofErr w:type="spellEnd"/>
            <w:r w:rsidRPr="00AF3486">
              <w:rPr>
                <w:sz w:val="24"/>
              </w:rPr>
              <w:t xml:space="preserve">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Декабрь 2013 года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Недопущение задолженности по заработной плате</w:t>
            </w:r>
          </w:p>
        </w:tc>
      </w:tr>
      <w:tr w:rsidR="000C55A7" w:rsidRPr="004B6ED3" w:rsidTr="00D3066C">
        <w:tc>
          <w:tcPr>
            <w:tcW w:w="665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Pr="00AF3486">
              <w:rPr>
                <w:sz w:val="24"/>
              </w:rPr>
              <w:t>.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>Ограничение объемов расходов, связанных с выплатами и другими расходами по депутатам, работающим на непостоянной основе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proofErr w:type="spellStart"/>
            <w:r w:rsidRPr="00AF3486">
              <w:rPr>
                <w:sz w:val="24"/>
              </w:rPr>
              <w:t>Почепский</w:t>
            </w:r>
            <w:proofErr w:type="spellEnd"/>
            <w:r w:rsidRPr="00AF3486">
              <w:rPr>
                <w:sz w:val="24"/>
              </w:rPr>
              <w:t xml:space="preserve"> районный Совет народных депутатов, финансовое управление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При планировании расходов на 2014 год и плановый период 2015 и 2016 годы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Обеспечение экономии бюджетных средств</w:t>
            </w:r>
          </w:p>
        </w:tc>
      </w:tr>
      <w:tr w:rsidR="000C55A7" w:rsidTr="00D3066C">
        <w:tc>
          <w:tcPr>
            <w:tcW w:w="665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Pr="00AF3486">
              <w:rPr>
                <w:sz w:val="24"/>
              </w:rPr>
              <w:t>.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 xml:space="preserve">Принятие мер  по исполнению субвенций, переданных на выполнение отдельных государственных полномочий, в частности на обеспечение жилыми помещениями детей-сирот (в том числе за счет предоставления жилья из муниципального жилого фонда)  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 xml:space="preserve">Администрация </w:t>
            </w:r>
            <w:proofErr w:type="spellStart"/>
            <w:r w:rsidRPr="00AF3486">
              <w:rPr>
                <w:sz w:val="24"/>
              </w:rPr>
              <w:t>Почепского</w:t>
            </w:r>
            <w:proofErr w:type="spellEnd"/>
            <w:r w:rsidRPr="00AF3486">
              <w:rPr>
                <w:sz w:val="24"/>
              </w:rPr>
              <w:t xml:space="preserve"> района, финансовое управление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В течение финансового года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Исполнение переданных полномочий в полном объеме</w:t>
            </w:r>
          </w:p>
        </w:tc>
      </w:tr>
      <w:tr w:rsidR="000C55A7" w:rsidTr="00D3066C">
        <w:tc>
          <w:tcPr>
            <w:tcW w:w="665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Pr="00AF3486">
              <w:rPr>
                <w:sz w:val="24"/>
              </w:rPr>
              <w:t>.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>Проведение оценки эффективности расходов районного бюджета на предоставление субсидий муниципальным унитарным предприятиям, организациям с долей участия муниципального образования, рассмотрение вопроса повышения эффективности и оптимизации указанных расходов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 xml:space="preserve">Администрация </w:t>
            </w:r>
            <w:proofErr w:type="spellStart"/>
            <w:r w:rsidRPr="00AF3486">
              <w:rPr>
                <w:sz w:val="24"/>
              </w:rPr>
              <w:t>Почепского</w:t>
            </w:r>
            <w:proofErr w:type="spellEnd"/>
            <w:r w:rsidRPr="00AF3486">
              <w:rPr>
                <w:sz w:val="24"/>
              </w:rPr>
              <w:t xml:space="preserve"> района, финансовое управление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В течение финансового года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Обеспечение экономии бюджетных средств</w:t>
            </w:r>
          </w:p>
        </w:tc>
      </w:tr>
      <w:tr w:rsidR="000C55A7" w:rsidTr="00D3066C">
        <w:tc>
          <w:tcPr>
            <w:tcW w:w="665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Pr="00AF3486">
              <w:rPr>
                <w:sz w:val="24"/>
              </w:rPr>
              <w:t>.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>Минимизация расходов районного бюджета на аренду помещений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 xml:space="preserve">Отдел образования администрации района, отдел культуры администрации района, финансовое управление </w:t>
            </w:r>
            <w:r w:rsidRPr="00AF3486">
              <w:rPr>
                <w:sz w:val="24"/>
              </w:rPr>
              <w:lastRenderedPageBreak/>
              <w:t xml:space="preserve">администрации района, Администрация </w:t>
            </w:r>
            <w:proofErr w:type="spellStart"/>
            <w:r w:rsidRPr="00AF3486">
              <w:rPr>
                <w:sz w:val="24"/>
              </w:rPr>
              <w:t>Почепского</w:t>
            </w:r>
            <w:proofErr w:type="spellEnd"/>
            <w:r w:rsidRPr="00AF3486">
              <w:rPr>
                <w:sz w:val="24"/>
              </w:rPr>
              <w:t xml:space="preserve">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lastRenderedPageBreak/>
              <w:t>В течение финансового года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Обеспечение экономии бюджетных средств</w:t>
            </w:r>
          </w:p>
        </w:tc>
      </w:tr>
      <w:tr w:rsidR="000C55A7" w:rsidTr="00D3066C">
        <w:tc>
          <w:tcPr>
            <w:tcW w:w="14601" w:type="dxa"/>
            <w:gridSpan w:val="5"/>
          </w:tcPr>
          <w:p w:rsidR="000C55A7" w:rsidRPr="00AF3486" w:rsidRDefault="000C55A7" w:rsidP="00420796">
            <w:pPr>
              <w:jc w:val="center"/>
              <w:rPr>
                <w:b/>
                <w:sz w:val="24"/>
              </w:rPr>
            </w:pPr>
            <w:r w:rsidRPr="00AF3486">
              <w:rPr>
                <w:b/>
                <w:sz w:val="24"/>
              </w:rPr>
              <w:lastRenderedPageBreak/>
              <w:t>Мероприятия, направленные на оптимизацию муниципального долга и расходов на его обслуживание</w:t>
            </w:r>
          </w:p>
        </w:tc>
      </w:tr>
      <w:tr w:rsidR="000C55A7" w:rsidTr="00D3066C">
        <w:tc>
          <w:tcPr>
            <w:tcW w:w="665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1.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sz w:val="24"/>
              </w:rPr>
            </w:pPr>
            <w:proofErr w:type="gramStart"/>
            <w:r w:rsidRPr="00AF3486">
              <w:rPr>
                <w:sz w:val="24"/>
              </w:rPr>
              <w:t>Использование при исполнении районного бюджета остатков средств муниципальных бюджетных и автономного учреждений на соответствующих счетах, открытых в органах Управления Федерального казначейства в соответствии с порядком, утвержденным приказом Министерства финансов Российской Федерации от 08.02.2012 №76н</w:t>
            </w:r>
            <w:proofErr w:type="gramEnd"/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Финансовое управление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В течение финансового года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Снижение расходов на обслуживание муниципального долга</w:t>
            </w:r>
          </w:p>
        </w:tc>
      </w:tr>
      <w:tr w:rsidR="000C55A7" w:rsidTr="00D3066C">
        <w:tc>
          <w:tcPr>
            <w:tcW w:w="665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2.</w:t>
            </w:r>
          </w:p>
        </w:tc>
        <w:tc>
          <w:tcPr>
            <w:tcW w:w="5431" w:type="dxa"/>
          </w:tcPr>
          <w:p w:rsidR="000C55A7" w:rsidRPr="00AF3486" w:rsidRDefault="000C55A7" w:rsidP="00420796">
            <w:pPr>
              <w:rPr>
                <w:sz w:val="24"/>
              </w:rPr>
            </w:pPr>
            <w:r w:rsidRPr="00AF3486">
              <w:rPr>
                <w:sz w:val="24"/>
              </w:rPr>
              <w:t xml:space="preserve">Обеспечение </w:t>
            </w:r>
            <w:proofErr w:type="gramStart"/>
            <w:r w:rsidRPr="00AF3486">
              <w:rPr>
                <w:sz w:val="24"/>
              </w:rPr>
              <w:t>контроля за</w:t>
            </w:r>
            <w:proofErr w:type="gramEnd"/>
            <w:r w:rsidRPr="00AF3486">
              <w:rPr>
                <w:sz w:val="24"/>
              </w:rPr>
              <w:t xml:space="preserve"> финансовым состоянием принципала при предоставлении муниципальной гарантии</w:t>
            </w:r>
          </w:p>
        </w:tc>
        <w:tc>
          <w:tcPr>
            <w:tcW w:w="3118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Финансовое управление администрации района</w:t>
            </w:r>
          </w:p>
        </w:tc>
        <w:tc>
          <w:tcPr>
            <w:tcW w:w="1916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 w:rsidRPr="00AF3486">
              <w:rPr>
                <w:sz w:val="24"/>
              </w:rPr>
              <w:t>В течение финансового года</w:t>
            </w:r>
          </w:p>
        </w:tc>
        <w:tc>
          <w:tcPr>
            <w:tcW w:w="3471" w:type="dxa"/>
          </w:tcPr>
          <w:p w:rsidR="000C55A7" w:rsidRPr="00AF3486" w:rsidRDefault="000C55A7" w:rsidP="0042079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Недопущение предоставления муниципальных гарантий принципалам с неудовлетворительным </w:t>
            </w:r>
            <w:proofErr w:type="spellStart"/>
            <w:r>
              <w:rPr>
                <w:sz w:val="24"/>
              </w:rPr>
              <w:t>фнансовым</w:t>
            </w:r>
            <w:proofErr w:type="spellEnd"/>
            <w:r>
              <w:rPr>
                <w:sz w:val="24"/>
              </w:rPr>
              <w:t xml:space="preserve"> состоянием</w:t>
            </w:r>
          </w:p>
        </w:tc>
      </w:tr>
    </w:tbl>
    <w:p w:rsidR="00DC7E02" w:rsidRDefault="00DC7E02"/>
    <w:sectPr w:rsidR="00DC7E02" w:rsidSect="00AC0AF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AF6"/>
    <w:rsid w:val="000363AA"/>
    <w:rsid w:val="000A154E"/>
    <w:rsid w:val="000C55A7"/>
    <w:rsid w:val="00271DA4"/>
    <w:rsid w:val="004C6BCB"/>
    <w:rsid w:val="004D3079"/>
    <w:rsid w:val="005344D9"/>
    <w:rsid w:val="005A5321"/>
    <w:rsid w:val="0082538C"/>
    <w:rsid w:val="008B3A4F"/>
    <w:rsid w:val="00986209"/>
    <w:rsid w:val="00A409E5"/>
    <w:rsid w:val="00A650BA"/>
    <w:rsid w:val="00AB0598"/>
    <w:rsid w:val="00AC0AF6"/>
    <w:rsid w:val="00AD4A32"/>
    <w:rsid w:val="00B57B10"/>
    <w:rsid w:val="00B93688"/>
    <w:rsid w:val="00BE038F"/>
    <w:rsid w:val="00C64E31"/>
    <w:rsid w:val="00D3066C"/>
    <w:rsid w:val="00DC7E02"/>
    <w:rsid w:val="00F206C5"/>
    <w:rsid w:val="00F3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AF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AF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0AF6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306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06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AF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AF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0AF6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306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06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55266-BE05-4C88-8CA8-94DC076F6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12</Pages>
  <Words>3365</Words>
  <Characters>19186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2013-12-16T07:14:00Z</cp:lastPrinted>
  <dcterms:created xsi:type="dcterms:W3CDTF">2013-12-13T05:34:00Z</dcterms:created>
  <dcterms:modified xsi:type="dcterms:W3CDTF">2013-12-20T06:18:00Z</dcterms:modified>
</cp:coreProperties>
</file>